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70870A61" w:rsidR="000958B9" w:rsidRPr="00715A49" w:rsidRDefault="00FC757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DD2B6B" w:rsidRPr="00DD2B6B">
            <w:rPr>
              <w:rStyle w:val="TitleChar"/>
              <w:sz w:val="32"/>
            </w:rPr>
            <w:t>Words We Give Our Children</w:t>
          </w:r>
        </w:sdtContent>
      </w:sdt>
      <w:r w:rsidR="00D905D2">
        <w:rPr>
          <w:rStyle w:val="TitleChar"/>
        </w:rPr>
        <w:tab/>
      </w:r>
      <w:r w:rsidR="007B589C">
        <w:rPr>
          <w:rFonts w:asciiTheme="majorHAnsi" w:hAnsiTheme="majorHAnsi"/>
          <w:sz w:val="28"/>
          <w:szCs w:val="28"/>
        </w:rPr>
        <w:t>May</w:t>
      </w:r>
      <w:r w:rsidR="00DC0B89">
        <w:rPr>
          <w:rFonts w:asciiTheme="majorHAnsi" w:hAnsiTheme="majorHAnsi"/>
          <w:sz w:val="28"/>
          <w:szCs w:val="28"/>
        </w:rPr>
        <w:t xml:space="preserve"> </w:t>
      </w:r>
      <w:r w:rsidR="004743DA">
        <w:rPr>
          <w:rFonts w:asciiTheme="majorHAnsi" w:hAnsiTheme="majorHAnsi"/>
          <w:sz w:val="28"/>
          <w:szCs w:val="28"/>
        </w:rPr>
        <w:t>3</w:t>
      </w:r>
      <w:r w:rsidR="008A0FFD">
        <w:rPr>
          <w:rFonts w:asciiTheme="majorHAnsi" w:hAnsiTheme="majorHAnsi"/>
          <w:sz w:val="28"/>
          <w:szCs w:val="28"/>
        </w:rPr>
        <w:t>0</w:t>
      </w:r>
      <w:r w:rsidR="000958B9" w:rsidRPr="00715A49">
        <w:rPr>
          <w:rFonts w:asciiTheme="majorHAnsi" w:hAnsiTheme="majorHAnsi"/>
          <w:sz w:val="28"/>
          <w:szCs w:val="28"/>
        </w:rPr>
        <w:t>,</w:t>
      </w:r>
      <w:r w:rsidR="00D353D4">
        <w:rPr>
          <w:rFonts w:asciiTheme="majorHAnsi" w:hAnsiTheme="majorHAnsi"/>
          <w:sz w:val="28"/>
          <w:szCs w:val="28"/>
        </w:rPr>
        <w:t xml:space="preserve"> </w:t>
      </w:r>
      <w:proofErr w:type="gramStart"/>
      <w:r w:rsidR="00AB0A76">
        <w:rPr>
          <w:rFonts w:asciiTheme="majorHAnsi" w:hAnsiTheme="majorHAnsi"/>
          <w:sz w:val="28"/>
          <w:szCs w:val="28"/>
        </w:rPr>
        <w:t>20</w:t>
      </w:r>
      <w:r w:rsidR="00A048E0">
        <w:rPr>
          <w:rFonts w:asciiTheme="majorHAnsi" w:hAnsiTheme="majorHAnsi"/>
          <w:sz w:val="28"/>
          <w:szCs w:val="28"/>
        </w:rPr>
        <w:t>2</w:t>
      </w:r>
      <w:r w:rsidR="00907D39">
        <w:rPr>
          <w:rFonts w:asciiTheme="majorHAnsi" w:hAnsiTheme="majorHAnsi"/>
          <w:sz w:val="28"/>
          <w:szCs w:val="28"/>
        </w:rPr>
        <w:t>1</w:t>
      </w:r>
      <w:proofErr w:type="gramEnd"/>
    </w:p>
    <w:p w14:paraId="73562D33" w14:textId="7B6047E2" w:rsidR="00A62CD7" w:rsidRPr="00715A49" w:rsidRDefault="00FC7573"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7B589C">
            <w:rPr>
              <w:rFonts w:asciiTheme="majorHAnsi" w:hAnsiTheme="majorHAnsi"/>
              <w:i/>
              <w:iCs/>
              <w:sz w:val="24"/>
              <w:szCs w:val="24"/>
            </w:rPr>
            <w:t xml:space="preserve">1 Kings </w:t>
          </w:r>
          <w:r w:rsidR="008A0FFD">
            <w:rPr>
              <w:rFonts w:asciiTheme="majorHAnsi" w:hAnsiTheme="majorHAnsi"/>
              <w:i/>
              <w:iCs/>
              <w:sz w:val="24"/>
              <w:szCs w:val="24"/>
            </w:rPr>
            <w:t>2</w:t>
          </w:r>
          <w:r w:rsidR="00DC0B89">
            <w:rPr>
              <w:rFonts w:asciiTheme="majorHAnsi" w:hAnsiTheme="majorHAnsi"/>
              <w:i/>
              <w:iCs/>
              <w:sz w:val="24"/>
              <w:szCs w:val="24"/>
            </w:rPr>
            <w:t>:</w:t>
          </w:r>
          <w:r w:rsidR="008A0FFD">
            <w:rPr>
              <w:rFonts w:asciiTheme="majorHAnsi" w:hAnsiTheme="majorHAnsi"/>
              <w:i/>
              <w:iCs/>
              <w:sz w:val="24"/>
              <w:szCs w:val="24"/>
            </w:rPr>
            <w:t>1-12</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7B589C" w:rsidRPr="007B589C">
            <w:rPr>
              <w:rFonts w:asciiTheme="majorHAnsi" w:hAnsiTheme="majorHAnsi"/>
              <w:i/>
              <w:iCs/>
              <w:sz w:val="24"/>
              <w:szCs w:val="24"/>
            </w:rPr>
            <w:t>Series: Cracks in the Foundation</w:t>
          </w:r>
        </w:sdtContent>
      </w:sdt>
    </w:p>
    <w:p w14:paraId="4C110380" w14:textId="32CFB3D0" w:rsidR="00FC5F01" w:rsidRDefault="00D337E4" w:rsidP="000C3F25">
      <w:pPr>
        <w:pStyle w:val="Quote"/>
      </w:pPr>
      <w:r w:rsidRPr="00D337E4">
        <w:t>Do the hard thing. – John Stott</w:t>
      </w:r>
    </w:p>
    <w:p w14:paraId="43C016A6" w14:textId="1FA51743" w:rsidR="00FC5F01" w:rsidRPr="00FC5F01" w:rsidRDefault="00FC5F01" w:rsidP="008F0DD1">
      <w:r>
        <w:t>Intro</w:t>
      </w:r>
      <w:r w:rsidR="00045B8A">
        <w:t>:</w:t>
      </w:r>
      <w:r w:rsidR="009E0C10">
        <w:t xml:space="preserve"> </w:t>
      </w:r>
      <w:r w:rsidR="00D20DB4" w:rsidRPr="00D20DB4">
        <w:t>Words from beyond the grave</w:t>
      </w:r>
    </w:p>
    <w:p w14:paraId="3B31AD48" w14:textId="449A1707" w:rsidR="002034F5" w:rsidRDefault="00C43767" w:rsidP="00080F9A">
      <w:pPr>
        <w:pStyle w:val="GBC-H1"/>
      </w:pPr>
      <w:r w:rsidRPr="00C43767">
        <w:t xml:space="preserve">Tell your children that true strength is in the </w:t>
      </w:r>
      <w:proofErr w:type="gramStart"/>
      <w:r w:rsidRPr="00C43767">
        <w:t>Word</w:t>
      </w:r>
      <w:proofErr w:type="gramEnd"/>
    </w:p>
    <w:p w14:paraId="041C4008" w14:textId="77777777" w:rsidR="0017513D" w:rsidRDefault="0017513D" w:rsidP="0017513D">
      <w:pPr>
        <w:pStyle w:val="GBC-H2"/>
        <w:numPr>
          <w:ilvl w:val="0"/>
          <w:numId w:val="25"/>
        </w:numPr>
      </w:pPr>
      <w:r>
        <w:t xml:space="preserve">Beware of the counterfeits to biblical </w:t>
      </w:r>
      <w:proofErr w:type="gramStart"/>
      <w:r>
        <w:t>courage</w:t>
      </w:r>
      <w:proofErr w:type="gramEnd"/>
    </w:p>
    <w:p w14:paraId="4AD12F60" w14:textId="77777777" w:rsidR="0017513D" w:rsidRDefault="0017513D" w:rsidP="0017513D">
      <w:pPr>
        <w:pStyle w:val="GBC-List"/>
      </w:pPr>
      <w:r>
        <w:t xml:space="preserve">v. 2 </w:t>
      </w:r>
      <w:r w:rsidRPr="0017513D">
        <w:rPr>
          <w:i/>
          <w:iCs/>
        </w:rPr>
        <w:t>Be strong, and show yourself a man …</w:t>
      </w:r>
    </w:p>
    <w:p w14:paraId="56133FC1" w14:textId="77777777" w:rsidR="0017513D" w:rsidRPr="0017513D" w:rsidRDefault="0017513D" w:rsidP="0017513D">
      <w:pPr>
        <w:pStyle w:val="GBC-List"/>
        <w:rPr>
          <w:i/>
          <w:iCs/>
        </w:rPr>
      </w:pPr>
      <w:r>
        <w:t xml:space="preserve">v. 3 </w:t>
      </w:r>
      <w:r w:rsidRPr="0017513D">
        <w:rPr>
          <w:i/>
          <w:iCs/>
        </w:rPr>
        <w:t xml:space="preserve">and keep the charge of the LORD your </w:t>
      </w:r>
      <w:proofErr w:type="gramStart"/>
      <w:r w:rsidRPr="0017513D">
        <w:rPr>
          <w:i/>
          <w:iCs/>
        </w:rPr>
        <w:t>God</w:t>
      </w:r>
      <w:proofErr w:type="gramEnd"/>
    </w:p>
    <w:p w14:paraId="3B81ACB3" w14:textId="62A8A1B0" w:rsidR="0017513D" w:rsidRDefault="0017513D" w:rsidP="0017513D">
      <w:pPr>
        <w:pStyle w:val="GBC-List"/>
      </w:pPr>
      <w:r>
        <w:t xml:space="preserve">Joshua 1:7 </w:t>
      </w:r>
      <w:r w:rsidRPr="0017513D">
        <w:rPr>
          <w:i/>
          <w:iCs/>
        </w:rPr>
        <w:t>Only be strong and very courageous, being careful to do according to all the law</w:t>
      </w:r>
      <w:r w:rsidR="007C3DEA">
        <w:rPr>
          <w:i/>
          <w:iCs/>
        </w:rPr>
        <w:t xml:space="preserve"> …</w:t>
      </w:r>
    </w:p>
    <w:p w14:paraId="78CB23D8" w14:textId="748058DA" w:rsidR="0017513D" w:rsidRDefault="0017513D" w:rsidP="0017513D">
      <w:pPr>
        <w:pStyle w:val="GBC-List"/>
      </w:pPr>
      <w:r>
        <w:t xml:space="preserve">Joshua 1:9 </w:t>
      </w:r>
      <w:r w:rsidRPr="0017513D">
        <w:rPr>
          <w:i/>
          <w:iCs/>
        </w:rPr>
        <w:t>Be strong and courageous. Do not be frightened, and do not be dismayed, for the LORD your God is with you</w:t>
      </w:r>
      <w:r w:rsidR="007C3DEA">
        <w:rPr>
          <w:i/>
          <w:iCs/>
        </w:rPr>
        <w:t>..</w:t>
      </w:r>
      <w:r w:rsidRPr="0017513D">
        <w:rPr>
          <w:i/>
          <w:iCs/>
        </w:rPr>
        <w:t>.</w:t>
      </w:r>
    </w:p>
    <w:p w14:paraId="21B7D295" w14:textId="77777777" w:rsidR="0017513D" w:rsidRDefault="0017513D" w:rsidP="0017513D">
      <w:pPr>
        <w:pStyle w:val="GBC-H2"/>
        <w:numPr>
          <w:ilvl w:val="0"/>
          <w:numId w:val="25"/>
        </w:numPr>
      </w:pPr>
      <w:r>
        <w:t xml:space="preserve">Don’t shy away from God’s </w:t>
      </w:r>
      <w:proofErr w:type="gramStart"/>
      <w:r>
        <w:t>commands</w:t>
      </w:r>
      <w:proofErr w:type="gramEnd"/>
    </w:p>
    <w:p w14:paraId="24165A39" w14:textId="77777777" w:rsidR="0017513D" w:rsidRDefault="0017513D" w:rsidP="0017513D">
      <w:pPr>
        <w:pStyle w:val="GBC-List"/>
      </w:pPr>
      <w:r>
        <w:t xml:space="preserve">v. 3 </w:t>
      </w:r>
      <w:r w:rsidRPr="0017513D">
        <w:rPr>
          <w:i/>
          <w:iCs/>
        </w:rPr>
        <w:t xml:space="preserve">walking in his ways and keeping his statutes, his commandments, his rules, and his </w:t>
      </w:r>
      <w:proofErr w:type="gramStart"/>
      <w:r w:rsidRPr="0017513D">
        <w:rPr>
          <w:i/>
          <w:iCs/>
        </w:rPr>
        <w:t>testimonies</w:t>
      </w:r>
      <w:proofErr w:type="gramEnd"/>
    </w:p>
    <w:p w14:paraId="7C66F2F1" w14:textId="77777777" w:rsidR="0017513D" w:rsidRDefault="0017513D" w:rsidP="0017513D">
      <w:pPr>
        <w:pStyle w:val="GBC-H2"/>
        <w:numPr>
          <w:ilvl w:val="0"/>
          <w:numId w:val="25"/>
        </w:numPr>
      </w:pPr>
      <w:r>
        <w:t xml:space="preserve">Faith must be rooted in God’s actual </w:t>
      </w:r>
      <w:proofErr w:type="gramStart"/>
      <w:r>
        <w:t>words</w:t>
      </w:r>
      <w:proofErr w:type="gramEnd"/>
    </w:p>
    <w:p w14:paraId="14830AAE" w14:textId="77777777" w:rsidR="0017513D" w:rsidRPr="00752185" w:rsidRDefault="0017513D" w:rsidP="0017513D">
      <w:pPr>
        <w:pStyle w:val="GBC-List"/>
        <w:rPr>
          <w:i/>
          <w:iCs/>
        </w:rPr>
      </w:pPr>
      <w:r>
        <w:t xml:space="preserve">v. 3 </w:t>
      </w:r>
      <w:r w:rsidRPr="00752185">
        <w:rPr>
          <w:i/>
          <w:iCs/>
        </w:rPr>
        <w:t xml:space="preserve">as it is written in the Law of </w:t>
      </w:r>
      <w:proofErr w:type="gramStart"/>
      <w:r w:rsidRPr="00752185">
        <w:rPr>
          <w:i/>
          <w:iCs/>
        </w:rPr>
        <w:t>Moses</w:t>
      </w:r>
      <w:proofErr w:type="gramEnd"/>
    </w:p>
    <w:p w14:paraId="023D63E5" w14:textId="543FBD08" w:rsidR="0017513D" w:rsidRPr="00752185" w:rsidRDefault="0017513D" w:rsidP="0017513D">
      <w:pPr>
        <w:pStyle w:val="GBC-List"/>
        <w:rPr>
          <w:i/>
          <w:iCs/>
        </w:rPr>
      </w:pPr>
      <w:r>
        <w:t xml:space="preserve">Deuteronomy 17:18 </w:t>
      </w:r>
      <w:r w:rsidRPr="00752185">
        <w:rPr>
          <w:i/>
          <w:iCs/>
        </w:rPr>
        <w:t>he shall write for himself in a book a copy of this law, approved by the Levitical priests.</w:t>
      </w:r>
    </w:p>
    <w:p w14:paraId="56BDC88F" w14:textId="0436B448" w:rsidR="00F23C3B" w:rsidRPr="00752185" w:rsidRDefault="0017513D" w:rsidP="0017513D">
      <w:pPr>
        <w:pStyle w:val="GBC-List"/>
        <w:rPr>
          <w:i/>
          <w:iCs/>
        </w:rPr>
      </w:pPr>
      <w:r>
        <w:t xml:space="preserve">Ephesians 6:4 </w:t>
      </w:r>
      <w:r w:rsidRPr="00752185">
        <w:rPr>
          <w:i/>
          <w:iCs/>
        </w:rPr>
        <w:t xml:space="preserve">Fathers </w:t>
      </w:r>
      <w:r w:rsidR="001D0FB2">
        <w:rPr>
          <w:i/>
          <w:iCs/>
        </w:rPr>
        <w:t xml:space="preserve">… </w:t>
      </w:r>
      <w:r w:rsidRPr="00752185">
        <w:rPr>
          <w:i/>
          <w:iCs/>
        </w:rPr>
        <w:t>bring them up in the discipline and instruction of the Lord.</w:t>
      </w:r>
    </w:p>
    <w:p w14:paraId="1EF8D62A" w14:textId="04D47814" w:rsidR="00EB44BA" w:rsidRDefault="00E05005" w:rsidP="00854DC7">
      <w:pPr>
        <w:pStyle w:val="GBC-Qbullet"/>
        <w:rPr>
          <w:rStyle w:val="eop"/>
        </w:rPr>
      </w:pPr>
      <w:r>
        <w:rPr>
          <w:rStyle w:val="eop"/>
        </w:rPr>
        <w:t xml:space="preserve">What are some of the </w:t>
      </w:r>
      <w:r w:rsidR="00E504DD">
        <w:rPr>
          <w:rStyle w:val="eop"/>
        </w:rPr>
        <w:t xml:space="preserve">views of strength and courage that our world </w:t>
      </w:r>
      <w:r w:rsidR="001D1DDB">
        <w:rPr>
          <w:rStyle w:val="eop"/>
        </w:rPr>
        <w:t>holds up today?</w:t>
      </w:r>
    </w:p>
    <w:p w14:paraId="660F3AB4" w14:textId="2E479660" w:rsidR="001D1DDB" w:rsidRDefault="00E06324" w:rsidP="00854DC7">
      <w:pPr>
        <w:pStyle w:val="GBC-Qbullet"/>
        <w:rPr>
          <w:rStyle w:val="eop"/>
        </w:rPr>
      </w:pPr>
      <w:r>
        <w:rPr>
          <w:rStyle w:val="eop"/>
        </w:rPr>
        <w:t>Why does a life of faith and obedience require courage?</w:t>
      </w:r>
    </w:p>
    <w:p w14:paraId="7F8D5FB5" w14:textId="46A468E1" w:rsidR="00F92D2D" w:rsidRPr="00F92D2D" w:rsidRDefault="00F8359C" w:rsidP="00F92D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t>
      </w:r>
      <w:r w:rsidR="00E51543">
        <w:rPr>
          <w:rStyle w:val="IntenseEmphasis"/>
          <w:rFonts w:ascii="Calibri Light" w:hAnsi="Calibri Light"/>
          <w:i w:val="0"/>
          <w:iCs w:val="0"/>
          <w:color w:val="auto"/>
          <w:sz w:val="24"/>
        </w:rPr>
        <w:t>do both we and our children need</w:t>
      </w:r>
      <w:r w:rsidR="00B8691D">
        <w:rPr>
          <w:rStyle w:val="IntenseEmphasis"/>
          <w:rFonts w:ascii="Calibri Light" w:hAnsi="Calibri Light"/>
          <w:i w:val="0"/>
          <w:iCs w:val="0"/>
          <w:color w:val="auto"/>
          <w:sz w:val="24"/>
        </w:rPr>
        <w:t xml:space="preserve"> to engage</w:t>
      </w:r>
      <w:r w:rsidR="00914798">
        <w:rPr>
          <w:rStyle w:val="IntenseEmphasis"/>
          <w:rFonts w:ascii="Calibri Light" w:hAnsi="Calibri Light"/>
          <w:i w:val="0"/>
          <w:iCs w:val="0"/>
          <w:color w:val="auto"/>
          <w:sz w:val="24"/>
        </w:rPr>
        <w:t xml:space="preserve"> the written Word of God and not just Christian thoughts and ideas?</w:t>
      </w:r>
      <w:r w:rsidR="00B30261">
        <w:rPr>
          <w:rStyle w:val="IntenseEmphasis"/>
          <w:rFonts w:ascii="Calibri Light" w:hAnsi="Calibri Light"/>
          <w:i w:val="0"/>
          <w:iCs w:val="0"/>
          <w:color w:val="auto"/>
          <w:sz w:val="24"/>
        </w:rPr>
        <w:t xml:space="preserve"> </w:t>
      </w:r>
      <w:r w:rsidR="00F92D2D" w:rsidRPr="00F92D2D">
        <w:rPr>
          <w:rStyle w:val="IntenseEmphasis"/>
          <w:rFonts w:ascii="Calibri Light" w:hAnsi="Calibri Light"/>
          <w:i w:val="0"/>
          <w:iCs w:val="0"/>
          <w:color w:val="auto"/>
          <w:sz w:val="24"/>
        </w:rPr>
        <w:t>What has helped you do that?</w:t>
      </w:r>
      <w:r w:rsidR="00753011">
        <w:rPr>
          <w:rStyle w:val="IntenseEmphasis"/>
          <w:rFonts w:ascii="Calibri Light" w:hAnsi="Calibri Light"/>
          <w:i w:val="0"/>
          <w:iCs w:val="0"/>
          <w:color w:val="auto"/>
          <w:sz w:val="24"/>
        </w:rPr>
        <w:t xml:space="preserve"> Where do you still struggle?</w:t>
      </w:r>
    </w:p>
    <w:p w14:paraId="7B820CEE" w14:textId="65828220" w:rsidR="00FC5F01" w:rsidRPr="0035461E" w:rsidRDefault="006E3171" w:rsidP="00FC5F01">
      <w:pPr>
        <w:pStyle w:val="GBC-H1"/>
      </w:pPr>
      <w:r w:rsidRPr="006E3171">
        <w:lastRenderedPageBreak/>
        <w:t xml:space="preserve">Tell your children that true blessing is in the </w:t>
      </w:r>
      <w:proofErr w:type="gramStart"/>
      <w:r w:rsidRPr="006E3171">
        <w:t>Lord</w:t>
      </w:r>
      <w:proofErr w:type="gramEnd"/>
    </w:p>
    <w:p w14:paraId="188CF2DF" w14:textId="77777777" w:rsidR="009B48A0" w:rsidRDefault="009B48A0" w:rsidP="009B48A0">
      <w:pPr>
        <w:pStyle w:val="GBC-H2"/>
        <w:numPr>
          <w:ilvl w:val="0"/>
          <w:numId w:val="23"/>
        </w:numPr>
      </w:pPr>
      <w:r>
        <w:t xml:space="preserve">There’s blessing in </w:t>
      </w:r>
      <w:proofErr w:type="gramStart"/>
      <w:r>
        <w:t>obedience</w:t>
      </w:r>
      <w:proofErr w:type="gramEnd"/>
    </w:p>
    <w:p w14:paraId="724E0184" w14:textId="0F28F1B6" w:rsidR="009B48A0" w:rsidRDefault="009B48A0" w:rsidP="009B48A0">
      <w:pPr>
        <w:pStyle w:val="GBC-List"/>
      </w:pPr>
      <w:r>
        <w:t xml:space="preserve">v. 3 </w:t>
      </w:r>
      <w:r w:rsidRPr="009B48A0">
        <w:rPr>
          <w:i/>
          <w:iCs/>
        </w:rPr>
        <w:t xml:space="preserve">that you may prosper in all that you do and wherever you </w:t>
      </w:r>
      <w:proofErr w:type="gramStart"/>
      <w:r w:rsidRPr="009B48A0">
        <w:rPr>
          <w:i/>
          <w:iCs/>
        </w:rPr>
        <w:t>turn</w:t>
      </w:r>
      <w:proofErr w:type="gramEnd"/>
    </w:p>
    <w:p w14:paraId="680C0842" w14:textId="220EF712" w:rsidR="009B48A0" w:rsidRDefault="009B48A0" w:rsidP="009B48A0">
      <w:pPr>
        <w:pStyle w:val="GBC-List"/>
      </w:pPr>
      <w:r>
        <w:t xml:space="preserve">Psalm 1:1-2 </w:t>
      </w:r>
      <w:r w:rsidRPr="00FC5B9C">
        <w:rPr>
          <w:i/>
          <w:iCs/>
        </w:rPr>
        <w:t>Blessed is the man who walks not in the counsel of the wicked, nor stands in the way of sinners, nor sits in the seat of scoffers; but his delight is in the law of the LORD, and on his law he meditates day and night.</w:t>
      </w:r>
      <w:r>
        <w:t xml:space="preserve"> </w:t>
      </w:r>
    </w:p>
    <w:p w14:paraId="30A5CB0E" w14:textId="77777777" w:rsidR="009B48A0" w:rsidRDefault="009B48A0" w:rsidP="009B48A0">
      <w:pPr>
        <w:pStyle w:val="GBC-H2"/>
        <w:numPr>
          <w:ilvl w:val="0"/>
          <w:numId w:val="23"/>
        </w:numPr>
      </w:pPr>
      <w:r>
        <w:t xml:space="preserve">There are promises reserved for those who seek </w:t>
      </w:r>
      <w:proofErr w:type="gramStart"/>
      <w:r>
        <w:t>them</w:t>
      </w:r>
      <w:proofErr w:type="gramEnd"/>
    </w:p>
    <w:p w14:paraId="636BB452" w14:textId="77777777" w:rsidR="009B48A0" w:rsidRPr="00FC5B9C" w:rsidRDefault="009B48A0" w:rsidP="009B48A0">
      <w:pPr>
        <w:pStyle w:val="GBC-List"/>
        <w:rPr>
          <w:i/>
          <w:iCs/>
        </w:rPr>
      </w:pPr>
      <w:r>
        <w:t xml:space="preserve">v. 4 </w:t>
      </w:r>
      <w:r w:rsidRPr="00FC5B9C">
        <w:rPr>
          <w:i/>
          <w:iCs/>
        </w:rPr>
        <w:t xml:space="preserve">that the LORD may establish his word that he </w:t>
      </w:r>
      <w:proofErr w:type="gramStart"/>
      <w:r w:rsidRPr="00FC5B9C">
        <w:rPr>
          <w:i/>
          <w:iCs/>
        </w:rPr>
        <w:t>spoke</w:t>
      </w:r>
      <w:proofErr w:type="gramEnd"/>
      <w:r w:rsidRPr="00FC5B9C">
        <w:rPr>
          <w:i/>
          <w:iCs/>
        </w:rPr>
        <w:t xml:space="preserve"> </w:t>
      </w:r>
    </w:p>
    <w:p w14:paraId="35F19EA2" w14:textId="77777777" w:rsidR="009B48A0" w:rsidRPr="00FC5B9C" w:rsidRDefault="009B48A0" w:rsidP="009B48A0">
      <w:pPr>
        <w:pStyle w:val="GBC-List"/>
        <w:rPr>
          <w:i/>
          <w:iCs/>
        </w:rPr>
      </w:pPr>
      <w:r>
        <w:t xml:space="preserve">v. 4 </w:t>
      </w:r>
      <w:r w:rsidRPr="00FC5B9C">
        <w:rPr>
          <w:i/>
          <w:iCs/>
        </w:rPr>
        <w:t>If your sons pay close attention to their way, to walk before me in faithfulness with all their heart and with all their soul, you shall not lack a man on the throne of Israel.</w:t>
      </w:r>
    </w:p>
    <w:p w14:paraId="5D11C875" w14:textId="4C819A30" w:rsidR="00CB0CBA" w:rsidRPr="00FC5B9C" w:rsidRDefault="009B48A0" w:rsidP="009B48A0">
      <w:pPr>
        <w:pStyle w:val="GBC-List"/>
        <w:rPr>
          <w:i/>
          <w:iCs/>
        </w:rPr>
      </w:pPr>
      <w:r>
        <w:t xml:space="preserve">Isaiah 48:18 </w:t>
      </w:r>
      <w:r w:rsidRPr="00FC5B9C">
        <w:rPr>
          <w:i/>
          <w:iCs/>
        </w:rPr>
        <w:t>Oh that you had paid attention to my commandments! Then your peace would have been like a river, and your righteousness like the waves of the sea …</w:t>
      </w:r>
    </w:p>
    <w:p w14:paraId="34664038" w14:textId="1E988761" w:rsidR="002C1586" w:rsidRDefault="00B30261"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Where do</w:t>
      </w:r>
      <w:r w:rsidR="004D3791">
        <w:rPr>
          <w:rStyle w:val="IntenseEmphasis"/>
          <w:rFonts w:ascii="Calibri Light" w:hAnsi="Calibri Light"/>
          <w:i w:val="0"/>
          <w:iCs w:val="0"/>
          <w:color w:val="auto"/>
          <w:sz w:val="24"/>
        </w:rPr>
        <w:t>es the world teach that blessing comes from?</w:t>
      </w:r>
    </w:p>
    <w:p w14:paraId="5C8E556D" w14:textId="3D0CBEBA" w:rsidR="004D3791" w:rsidRDefault="005071A1"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are some ways that we communicate tha</w:t>
      </w:r>
      <w:r w:rsidR="00D91C56">
        <w:rPr>
          <w:rStyle w:val="IntenseEmphasis"/>
          <w:rFonts w:ascii="Calibri Light" w:hAnsi="Calibri Light"/>
          <w:i w:val="0"/>
          <w:iCs w:val="0"/>
          <w:color w:val="auto"/>
          <w:sz w:val="24"/>
        </w:rPr>
        <w:t xml:space="preserve">t obedience to God </w:t>
      </w:r>
      <w:proofErr w:type="gramStart"/>
      <w:r w:rsidR="00EA0130">
        <w:rPr>
          <w:rStyle w:val="IntenseEmphasis"/>
          <w:rFonts w:ascii="Calibri Light" w:hAnsi="Calibri Light"/>
          <w:i w:val="0"/>
          <w:iCs w:val="0"/>
          <w:color w:val="auto"/>
          <w:sz w:val="24"/>
        </w:rPr>
        <w:t>actually leads</w:t>
      </w:r>
      <w:proofErr w:type="gramEnd"/>
      <w:r w:rsidR="00EA0130">
        <w:rPr>
          <w:rStyle w:val="IntenseEmphasis"/>
          <w:rFonts w:ascii="Calibri Light" w:hAnsi="Calibri Light"/>
          <w:i w:val="0"/>
          <w:iCs w:val="0"/>
          <w:color w:val="auto"/>
          <w:sz w:val="24"/>
        </w:rPr>
        <w:t xml:space="preserve"> to liability in life rather than blessing?</w:t>
      </w:r>
    </w:p>
    <w:p w14:paraId="63E5E3FB" w14:textId="420D9EE2" w:rsidR="009037F4" w:rsidRDefault="0096790D" w:rsidP="009037F4">
      <w:pPr>
        <w:pStyle w:val="GBC-Qbullet"/>
      </w:pPr>
      <w:r>
        <w:rPr>
          <w:rStyle w:val="IntenseEmphasis"/>
          <w:rFonts w:ascii="Calibri Light" w:hAnsi="Calibri Light"/>
          <w:i w:val="0"/>
          <w:iCs w:val="0"/>
          <w:color w:val="auto"/>
          <w:sz w:val="24"/>
        </w:rPr>
        <w:t xml:space="preserve">What helps you remember that </w:t>
      </w:r>
      <w:r w:rsidR="00D1407B">
        <w:rPr>
          <w:rStyle w:val="IntenseEmphasis"/>
          <w:rFonts w:ascii="Calibri Light" w:hAnsi="Calibri Light"/>
          <w:i w:val="0"/>
          <w:iCs w:val="0"/>
          <w:color w:val="auto"/>
          <w:sz w:val="24"/>
        </w:rPr>
        <w:t>a life of faith is a pursuit of blessing not just an avoidance of guilt?</w:t>
      </w:r>
    </w:p>
    <w:p w14:paraId="2F98A517" w14:textId="13EFB778" w:rsidR="00FC5F01" w:rsidRDefault="00380CA9" w:rsidP="00FC5F01">
      <w:pPr>
        <w:pStyle w:val="GBC-H1"/>
      </w:pPr>
      <w:r w:rsidRPr="00380CA9">
        <w:t xml:space="preserve">Cleanse your words of the sins that will corrupt your </w:t>
      </w:r>
      <w:proofErr w:type="gramStart"/>
      <w:r w:rsidRPr="00380CA9">
        <w:t>legacy</w:t>
      </w:r>
      <w:proofErr w:type="gramEnd"/>
    </w:p>
    <w:p w14:paraId="45F5A401" w14:textId="77777777" w:rsidR="00C235BE" w:rsidRDefault="00C235BE" w:rsidP="00C235BE">
      <w:pPr>
        <w:pStyle w:val="GBC-H2"/>
        <w:numPr>
          <w:ilvl w:val="0"/>
          <w:numId w:val="22"/>
        </w:numPr>
      </w:pPr>
      <w:r>
        <w:t xml:space="preserve">Solomon’s inheritance was corrupted by </w:t>
      </w:r>
      <w:proofErr w:type="gramStart"/>
      <w:r>
        <w:t>vengeance</w:t>
      </w:r>
      <w:proofErr w:type="gramEnd"/>
    </w:p>
    <w:p w14:paraId="7BA1A522" w14:textId="77777777" w:rsidR="00C235BE" w:rsidRPr="004D1CEE" w:rsidRDefault="00C235BE" w:rsidP="00C235BE">
      <w:pPr>
        <w:pStyle w:val="GBC-List"/>
        <w:rPr>
          <w:i/>
          <w:iCs/>
        </w:rPr>
      </w:pPr>
      <w:r>
        <w:t xml:space="preserve">v. 5 </w:t>
      </w:r>
      <w:r w:rsidRPr="004D1CEE">
        <w:rPr>
          <w:i/>
          <w:iCs/>
        </w:rPr>
        <w:t xml:space="preserve">you also know what Joab the son of </w:t>
      </w:r>
      <w:proofErr w:type="spellStart"/>
      <w:r w:rsidRPr="004D1CEE">
        <w:rPr>
          <w:i/>
          <w:iCs/>
        </w:rPr>
        <w:t>Zeruiah</w:t>
      </w:r>
      <w:proofErr w:type="spellEnd"/>
      <w:r w:rsidRPr="004D1CEE">
        <w:rPr>
          <w:i/>
          <w:iCs/>
        </w:rPr>
        <w:t xml:space="preserve"> did to </w:t>
      </w:r>
      <w:proofErr w:type="gramStart"/>
      <w:r w:rsidRPr="004D1CEE">
        <w:rPr>
          <w:i/>
          <w:iCs/>
        </w:rPr>
        <w:t>me</w:t>
      </w:r>
      <w:proofErr w:type="gramEnd"/>
    </w:p>
    <w:p w14:paraId="03490357" w14:textId="19253425" w:rsidR="00C235BE" w:rsidRPr="004D1CEE" w:rsidRDefault="00C235BE" w:rsidP="00C235BE">
      <w:pPr>
        <w:pStyle w:val="GBC-List"/>
        <w:rPr>
          <w:i/>
          <w:iCs/>
        </w:rPr>
      </w:pPr>
      <w:r>
        <w:t xml:space="preserve">v. 5 </w:t>
      </w:r>
      <w:r w:rsidRPr="004D1CEE">
        <w:rPr>
          <w:i/>
          <w:iCs/>
        </w:rPr>
        <w:t xml:space="preserve">avenging in time of peace for blood </w:t>
      </w:r>
      <w:r w:rsidR="008F207A">
        <w:rPr>
          <w:i/>
          <w:iCs/>
        </w:rPr>
        <w:t>…</w:t>
      </w:r>
      <w:r w:rsidRPr="004D1CEE">
        <w:rPr>
          <w:i/>
          <w:iCs/>
        </w:rPr>
        <w:t xml:space="preserve"> shed in </w:t>
      </w:r>
      <w:proofErr w:type="gramStart"/>
      <w:r w:rsidRPr="004D1CEE">
        <w:rPr>
          <w:i/>
          <w:iCs/>
        </w:rPr>
        <w:t>war</w:t>
      </w:r>
      <w:proofErr w:type="gramEnd"/>
    </w:p>
    <w:p w14:paraId="2311C8FE" w14:textId="77777777" w:rsidR="00C235BE" w:rsidRPr="008F207A" w:rsidRDefault="00C235BE" w:rsidP="00C235BE">
      <w:pPr>
        <w:pStyle w:val="GBC-List"/>
        <w:rPr>
          <w:i/>
          <w:iCs/>
        </w:rPr>
      </w:pPr>
      <w:r>
        <w:t xml:space="preserve">v. 5 </w:t>
      </w:r>
      <w:r w:rsidRPr="008F207A">
        <w:rPr>
          <w:i/>
          <w:iCs/>
        </w:rPr>
        <w:t xml:space="preserve">putting the blood of war on the belt around his waist and on the sandals on his </w:t>
      </w:r>
      <w:proofErr w:type="gramStart"/>
      <w:r w:rsidRPr="008F207A">
        <w:rPr>
          <w:i/>
          <w:iCs/>
        </w:rPr>
        <w:t>feet</w:t>
      </w:r>
      <w:proofErr w:type="gramEnd"/>
    </w:p>
    <w:p w14:paraId="7C588E71" w14:textId="77777777" w:rsidR="00C235BE" w:rsidRPr="008F207A" w:rsidRDefault="00C235BE" w:rsidP="00C235BE">
      <w:pPr>
        <w:pStyle w:val="GBC-List"/>
        <w:rPr>
          <w:i/>
          <w:iCs/>
        </w:rPr>
      </w:pPr>
      <w:r>
        <w:t xml:space="preserve">v. 6 </w:t>
      </w:r>
      <w:r w:rsidRPr="008F207A">
        <w:rPr>
          <w:i/>
          <w:iCs/>
        </w:rPr>
        <w:t xml:space="preserve">do not let his gray head go down to </w:t>
      </w:r>
      <w:proofErr w:type="spellStart"/>
      <w:r w:rsidRPr="008F207A">
        <w:rPr>
          <w:i/>
          <w:iCs/>
        </w:rPr>
        <w:t>Sheol</w:t>
      </w:r>
      <w:proofErr w:type="spellEnd"/>
      <w:r w:rsidRPr="008F207A">
        <w:rPr>
          <w:i/>
          <w:iCs/>
        </w:rPr>
        <w:t xml:space="preserve"> in </w:t>
      </w:r>
      <w:proofErr w:type="gramStart"/>
      <w:r w:rsidRPr="008F207A">
        <w:rPr>
          <w:i/>
          <w:iCs/>
        </w:rPr>
        <w:t>peace</w:t>
      </w:r>
      <w:proofErr w:type="gramEnd"/>
    </w:p>
    <w:p w14:paraId="5CCB60BD" w14:textId="77777777" w:rsidR="00C235BE" w:rsidRDefault="00C235BE" w:rsidP="00C235BE">
      <w:pPr>
        <w:pStyle w:val="GBC-H2"/>
        <w:numPr>
          <w:ilvl w:val="0"/>
          <w:numId w:val="22"/>
        </w:numPr>
      </w:pPr>
      <w:r>
        <w:lastRenderedPageBreak/>
        <w:t xml:space="preserve">Solomon’s inheritance was corrupted by </w:t>
      </w:r>
      <w:proofErr w:type="gramStart"/>
      <w:r>
        <w:t>hypocrisy</w:t>
      </w:r>
      <w:proofErr w:type="gramEnd"/>
      <w:r>
        <w:t xml:space="preserve"> </w:t>
      </w:r>
    </w:p>
    <w:p w14:paraId="014B186B" w14:textId="58DA228D" w:rsidR="00C235BE" w:rsidRPr="008F207A" w:rsidRDefault="00C235BE" w:rsidP="00C235BE">
      <w:pPr>
        <w:pStyle w:val="GBC-List"/>
        <w:rPr>
          <w:i/>
          <w:iCs/>
        </w:rPr>
      </w:pPr>
      <w:r>
        <w:t xml:space="preserve">v. 8 </w:t>
      </w:r>
      <w:r w:rsidRPr="008F207A">
        <w:rPr>
          <w:i/>
          <w:iCs/>
        </w:rPr>
        <w:t xml:space="preserve">there is also with you Shimei the son of Gera </w:t>
      </w:r>
      <w:r w:rsidR="008F207A">
        <w:rPr>
          <w:i/>
          <w:iCs/>
        </w:rPr>
        <w:t xml:space="preserve">… </w:t>
      </w:r>
      <w:r w:rsidRPr="008F207A">
        <w:rPr>
          <w:i/>
          <w:iCs/>
        </w:rPr>
        <w:t xml:space="preserve">who cursed me with a grievous </w:t>
      </w:r>
      <w:proofErr w:type="gramStart"/>
      <w:r w:rsidRPr="008F207A">
        <w:rPr>
          <w:i/>
          <w:iCs/>
        </w:rPr>
        <w:t>curse</w:t>
      </w:r>
      <w:proofErr w:type="gramEnd"/>
    </w:p>
    <w:p w14:paraId="38F4679C" w14:textId="77777777" w:rsidR="00C235BE" w:rsidRDefault="00C235BE" w:rsidP="00C235BE">
      <w:pPr>
        <w:pStyle w:val="GBC-List"/>
      </w:pPr>
      <w:r>
        <w:t xml:space="preserve">v. 8 </w:t>
      </w:r>
      <w:r w:rsidRPr="000138ED">
        <w:rPr>
          <w:i/>
          <w:iCs/>
        </w:rPr>
        <w:t>I swore to him by the LORD, saying, ‘I will not put you to death with the sword.’</w:t>
      </w:r>
    </w:p>
    <w:p w14:paraId="503E9315" w14:textId="33692CF9" w:rsidR="00C235BE" w:rsidRPr="000138ED" w:rsidRDefault="00C235BE" w:rsidP="00C235BE">
      <w:pPr>
        <w:pStyle w:val="GBC-List"/>
        <w:rPr>
          <w:i/>
          <w:iCs/>
        </w:rPr>
      </w:pPr>
      <w:r>
        <w:t xml:space="preserve">v. 9 </w:t>
      </w:r>
      <w:r w:rsidRPr="000138ED">
        <w:rPr>
          <w:i/>
          <w:iCs/>
        </w:rPr>
        <w:t xml:space="preserve">You will know what you ought to do to him, and you shall bring his gray head down with blood to </w:t>
      </w:r>
      <w:proofErr w:type="spellStart"/>
      <w:r w:rsidRPr="000138ED">
        <w:rPr>
          <w:i/>
          <w:iCs/>
        </w:rPr>
        <w:t>Sheol</w:t>
      </w:r>
      <w:proofErr w:type="spellEnd"/>
      <w:r w:rsidRPr="000138ED">
        <w:rPr>
          <w:i/>
          <w:iCs/>
        </w:rPr>
        <w:t>.</w:t>
      </w:r>
    </w:p>
    <w:p w14:paraId="0B9D5EE7" w14:textId="7CFB2CD9" w:rsidR="00C235BE" w:rsidRDefault="00C235BE" w:rsidP="00C235BE">
      <w:pPr>
        <w:pStyle w:val="GBC-H2"/>
        <w:numPr>
          <w:ilvl w:val="0"/>
          <w:numId w:val="22"/>
        </w:numPr>
      </w:pPr>
      <w:r>
        <w:t xml:space="preserve">Solomon’s inheritance was corrupted by a </w:t>
      </w:r>
      <w:r w:rsidR="000138ED">
        <w:t>selfish</w:t>
      </w:r>
      <w:r>
        <w:t xml:space="preserve"> view of God’s </w:t>
      </w:r>
      <w:proofErr w:type="gramStart"/>
      <w:r>
        <w:t>gifts</w:t>
      </w:r>
      <w:proofErr w:type="gramEnd"/>
    </w:p>
    <w:p w14:paraId="2F4E8854" w14:textId="77777777" w:rsidR="00C235BE" w:rsidRDefault="00C235BE" w:rsidP="00C235BE">
      <w:pPr>
        <w:pStyle w:val="GBC-List"/>
      </w:pPr>
      <w:r>
        <w:t xml:space="preserve">v. 6 </w:t>
      </w:r>
      <w:r w:rsidRPr="00A056EF">
        <w:rPr>
          <w:i/>
          <w:iCs/>
        </w:rPr>
        <w:t xml:space="preserve">Act therefore according to your wisdom, but do not let his gray head go down to </w:t>
      </w:r>
      <w:proofErr w:type="spellStart"/>
      <w:r w:rsidRPr="00A056EF">
        <w:rPr>
          <w:i/>
          <w:iCs/>
        </w:rPr>
        <w:t>Sheol</w:t>
      </w:r>
      <w:proofErr w:type="spellEnd"/>
      <w:r w:rsidRPr="00A056EF">
        <w:rPr>
          <w:i/>
          <w:iCs/>
        </w:rPr>
        <w:t xml:space="preserve"> in peace.</w:t>
      </w:r>
    </w:p>
    <w:p w14:paraId="72D0D222" w14:textId="1F92C023" w:rsidR="00C235BE" w:rsidRPr="00A056EF" w:rsidRDefault="00C235BE" w:rsidP="00C235BE">
      <w:pPr>
        <w:pStyle w:val="GBC-List"/>
        <w:rPr>
          <w:i/>
          <w:iCs/>
        </w:rPr>
      </w:pPr>
      <w:r>
        <w:t xml:space="preserve">v. 9 </w:t>
      </w:r>
      <w:r w:rsidRPr="00A056EF">
        <w:rPr>
          <w:i/>
          <w:iCs/>
        </w:rPr>
        <w:t>do not hold him guiltless, for you are a wise man.</w:t>
      </w:r>
    </w:p>
    <w:p w14:paraId="1D9A467A" w14:textId="48159672" w:rsidR="00C235BE" w:rsidRPr="00A056EF" w:rsidRDefault="00C235BE" w:rsidP="00C235BE">
      <w:pPr>
        <w:pStyle w:val="GBC-List"/>
        <w:rPr>
          <w:i/>
          <w:iCs/>
        </w:rPr>
      </w:pPr>
      <w:r>
        <w:t xml:space="preserve">1 Kings 3:12 </w:t>
      </w:r>
      <w:r w:rsidRPr="00A056EF">
        <w:rPr>
          <w:i/>
          <w:iCs/>
        </w:rPr>
        <w:t>Behold, I give you a wise and discerning mind, so that none like you has been before you and none like you shall arise after you.</w:t>
      </w:r>
    </w:p>
    <w:p w14:paraId="428E6C6B" w14:textId="77777777" w:rsidR="00C235BE" w:rsidRDefault="00C235BE" w:rsidP="00C235BE">
      <w:pPr>
        <w:pStyle w:val="GBC-H2"/>
        <w:numPr>
          <w:ilvl w:val="0"/>
          <w:numId w:val="22"/>
        </w:numPr>
      </w:pPr>
      <w:r>
        <w:t xml:space="preserve">Guard the words you give your </w:t>
      </w:r>
      <w:proofErr w:type="gramStart"/>
      <w:r>
        <w:t>children</w:t>
      </w:r>
      <w:proofErr w:type="gramEnd"/>
    </w:p>
    <w:p w14:paraId="6CE22441" w14:textId="77777777" w:rsidR="00C235BE" w:rsidRPr="00A056EF" w:rsidRDefault="00C235BE" w:rsidP="00C235BE">
      <w:pPr>
        <w:pStyle w:val="GBC-List"/>
        <w:rPr>
          <w:i/>
          <w:iCs/>
        </w:rPr>
      </w:pPr>
      <w:r>
        <w:t xml:space="preserve">Ephesians 4:29 </w:t>
      </w:r>
      <w:r w:rsidRPr="00A056EF">
        <w:rPr>
          <w:i/>
          <w:iCs/>
        </w:rPr>
        <w:t>Let no corrupting talk come out of your mouths, but only such as is good for building up, as fits the occasion, that it may give grace to those who hear.</w:t>
      </w:r>
    </w:p>
    <w:p w14:paraId="39E2FA49" w14:textId="6E74367F" w:rsidR="00973A4A" w:rsidRPr="00973A4A" w:rsidRDefault="00973A4A" w:rsidP="00973A4A">
      <w:pPr>
        <w:pStyle w:val="GBC-List"/>
        <w:rPr>
          <w:i/>
          <w:iCs/>
        </w:rPr>
      </w:pPr>
      <w:r w:rsidRPr="00973A4A">
        <w:t>John 1:14</w:t>
      </w:r>
      <w:r w:rsidRPr="00973A4A">
        <w:rPr>
          <w:i/>
          <w:iCs/>
        </w:rPr>
        <w:t xml:space="preserve"> And the Word became flesh and dwelt among us, and we have seen his glory, glory as of the only Son from the Father, full of grace and truth.</w:t>
      </w:r>
    </w:p>
    <w:p w14:paraId="236639B7" w14:textId="17724246" w:rsidR="00881CF8" w:rsidRDefault="004C2558"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effect would it have had</w:t>
      </w:r>
      <w:r w:rsidR="00C61D7F">
        <w:rPr>
          <w:rStyle w:val="IntenseEmphasis"/>
          <w:rFonts w:ascii="Calibri Light" w:hAnsi="Calibri Light"/>
          <w:i w:val="0"/>
          <w:iCs w:val="0"/>
          <w:color w:val="auto"/>
          <w:sz w:val="24"/>
        </w:rPr>
        <w:t xml:space="preserve"> on Solomon to be told he had to start his rule by killing his father’s enemies?</w:t>
      </w:r>
    </w:p>
    <w:p w14:paraId="54CDE9FE" w14:textId="7876C2E4" w:rsidR="00C61D7F" w:rsidRDefault="009464A9"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would David’s words about wisdom have </w:t>
      </w:r>
      <w:r w:rsidR="00343D91">
        <w:rPr>
          <w:rStyle w:val="IntenseEmphasis"/>
          <w:rFonts w:ascii="Calibri Light" w:hAnsi="Calibri Light"/>
          <w:i w:val="0"/>
          <w:iCs w:val="0"/>
          <w:color w:val="auto"/>
          <w:sz w:val="24"/>
        </w:rPr>
        <w:t>corrupted the way Solomon would understand the wisdom God gave him?</w:t>
      </w:r>
    </w:p>
    <w:p w14:paraId="7F1F9B36" w14:textId="14B56670" w:rsidR="00343D91" w:rsidRDefault="00DE15E2"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w:t>
      </w:r>
      <w:r w:rsidR="00233EE6">
        <w:rPr>
          <w:rStyle w:val="IntenseEmphasis"/>
          <w:rFonts w:ascii="Calibri Light" w:hAnsi="Calibri Light"/>
          <w:i w:val="0"/>
          <w:iCs w:val="0"/>
          <w:color w:val="auto"/>
          <w:sz w:val="24"/>
        </w:rPr>
        <w:t>can you be more careful with your words?</w:t>
      </w:r>
    </w:p>
    <w:p w14:paraId="0E278838" w14:textId="4B65260B" w:rsidR="00862FDE" w:rsidRPr="009D05A0" w:rsidRDefault="00862FDE" w:rsidP="00854DC7">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 does it mean to call Jesus “the Word”?</w:t>
      </w:r>
    </w:p>
    <w:p w14:paraId="63693814" w14:textId="77777777" w:rsidR="006B31A6" w:rsidRDefault="006B31A6">
      <w:pPr>
        <w:rPr>
          <w:lang w:bidi="he-IL"/>
        </w:rPr>
      </w:pPr>
    </w:p>
    <w:p w14:paraId="1828BE9A" w14:textId="5186B315"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B642C7" w:rsidRPr="00B642C7">
        <w:rPr>
          <w:rFonts w:ascii="Calibri Light" w:hAnsi="Calibri Light" w:cs="Calibri Light"/>
        </w:rPr>
        <w:t>1 Kings 3:1-</w:t>
      </w:r>
      <w:proofErr w:type="gramStart"/>
      <w:r w:rsidR="00B642C7" w:rsidRPr="00B642C7">
        <w:rPr>
          <w:rFonts w:ascii="Calibri Light" w:hAnsi="Calibri Light" w:cs="Calibri Light"/>
        </w:rPr>
        <w:t>28</w:t>
      </w:r>
      <w:proofErr w:type="gramEnd"/>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FCD79" w14:textId="77777777" w:rsidR="00AF3FA6" w:rsidRDefault="00AF3FA6" w:rsidP="000958B9">
      <w:pPr>
        <w:spacing w:after="0" w:line="240" w:lineRule="auto"/>
      </w:pPr>
      <w:r>
        <w:separator/>
      </w:r>
    </w:p>
  </w:endnote>
  <w:endnote w:type="continuationSeparator" w:id="0">
    <w:p w14:paraId="37D1DF1F" w14:textId="77777777" w:rsidR="00AF3FA6" w:rsidRDefault="00AF3FA6"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080BF" w14:textId="77777777" w:rsidR="00AF3FA6" w:rsidRDefault="00AF3FA6" w:rsidP="000958B9">
      <w:pPr>
        <w:spacing w:after="0" w:line="240" w:lineRule="auto"/>
      </w:pPr>
      <w:r>
        <w:separator/>
      </w:r>
    </w:p>
  </w:footnote>
  <w:footnote w:type="continuationSeparator" w:id="0">
    <w:p w14:paraId="710B7410" w14:textId="77777777" w:rsidR="00AF3FA6" w:rsidRDefault="00AF3FA6"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5DE79221" w:rsidR="000958B9" w:rsidRPr="000958B9" w:rsidRDefault="00FC757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DD2B6B">
          <w:rPr>
            <w:rFonts w:ascii="Source Sans Pro" w:hAnsi="Source Sans Pro"/>
            <w:sz w:val="24"/>
            <w:szCs w:val="28"/>
          </w:rPr>
          <w:t>Words We Give Our Children</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A0FFD">
          <w:rPr>
            <w:rFonts w:asciiTheme="majorHAnsi" w:hAnsiTheme="majorHAnsi"/>
            <w:color w:val="808080" w:themeColor="background1" w:themeShade="80"/>
          </w:rPr>
          <w:t>1 Kings 2:1-12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4C56"/>
    <w:rsid w:val="00007282"/>
    <w:rsid w:val="000138ED"/>
    <w:rsid w:val="000216AE"/>
    <w:rsid w:val="000277BC"/>
    <w:rsid w:val="00045B8A"/>
    <w:rsid w:val="000466A6"/>
    <w:rsid w:val="00050342"/>
    <w:rsid w:val="00053E9D"/>
    <w:rsid w:val="00056A45"/>
    <w:rsid w:val="00056CA5"/>
    <w:rsid w:val="00056EF4"/>
    <w:rsid w:val="00057026"/>
    <w:rsid w:val="00065E1E"/>
    <w:rsid w:val="00070BDA"/>
    <w:rsid w:val="000735FC"/>
    <w:rsid w:val="00073B9B"/>
    <w:rsid w:val="00080F9A"/>
    <w:rsid w:val="00083B6D"/>
    <w:rsid w:val="00084ADE"/>
    <w:rsid w:val="00086B3B"/>
    <w:rsid w:val="00086D39"/>
    <w:rsid w:val="000922D5"/>
    <w:rsid w:val="000958B9"/>
    <w:rsid w:val="00096149"/>
    <w:rsid w:val="000969B0"/>
    <w:rsid w:val="000A34A4"/>
    <w:rsid w:val="000A6D5F"/>
    <w:rsid w:val="000A7701"/>
    <w:rsid w:val="000B2C96"/>
    <w:rsid w:val="000B52AD"/>
    <w:rsid w:val="000B6ABB"/>
    <w:rsid w:val="000B78FA"/>
    <w:rsid w:val="000C3689"/>
    <w:rsid w:val="000C3F25"/>
    <w:rsid w:val="000C430E"/>
    <w:rsid w:val="000C60FE"/>
    <w:rsid w:val="000D5906"/>
    <w:rsid w:val="000E16A8"/>
    <w:rsid w:val="000E2439"/>
    <w:rsid w:val="000E3B36"/>
    <w:rsid w:val="00101D9B"/>
    <w:rsid w:val="001030FD"/>
    <w:rsid w:val="00104FD1"/>
    <w:rsid w:val="0011108C"/>
    <w:rsid w:val="00113EFE"/>
    <w:rsid w:val="00115903"/>
    <w:rsid w:val="0011737F"/>
    <w:rsid w:val="00124D40"/>
    <w:rsid w:val="00126257"/>
    <w:rsid w:val="0012646F"/>
    <w:rsid w:val="00127FBC"/>
    <w:rsid w:val="0013031D"/>
    <w:rsid w:val="00136888"/>
    <w:rsid w:val="00136B50"/>
    <w:rsid w:val="00140111"/>
    <w:rsid w:val="00141CD2"/>
    <w:rsid w:val="00142147"/>
    <w:rsid w:val="001431E4"/>
    <w:rsid w:val="00143708"/>
    <w:rsid w:val="001507E7"/>
    <w:rsid w:val="00161529"/>
    <w:rsid w:val="0016320B"/>
    <w:rsid w:val="001660D8"/>
    <w:rsid w:val="00166ECC"/>
    <w:rsid w:val="00171B9F"/>
    <w:rsid w:val="001729FA"/>
    <w:rsid w:val="0017513D"/>
    <w:rsid w:val="00175713"/>
    <w:rsid w:val="00181798"/>
    <w:rsid w:val="00181A0B"/>
    <w:rsid w:val="00186681"/>
    <w:rsid w:val="00195AD3"/>
    <w:rsid w:val="00197F68"/>
    <w:rsid w:val="001A1FDE"/>
    <w:rsid w:val="001A3FC3"/>
    <w:rsid w:val="001A58A4"/>
    <w:rsid w:val="001A66DE"/>
    <w:rsid w:val="001B2195"/>
    <w:rsid w:val="001B2308"/>
    <w:rsid w:val="001C26F8"/>
    <w:rsid w:val="001C5FB7"/>
    <w:rsid w:val="001C7406"/>
    <w:rsid w:val="001D0FB2"/>
    <w:rsid w:val="001D1DDB"/>
    <w:rsid w:val="001D229A"/>
    <w:rsid w:val="001D30D9"/>
    <w:rsid w:val="001E298D"/>
    <w:rsid w:val="001E45CF"/>
    <w:rsid w:val="001E5A08"/>
    <w:rsid w:val="001E6B0C"/>
    <w:rsid w:val="001E71DF"/>
    <w:rsid w:val="001F0220"/>
    <w:rsid w:val="001F4639"/>
    <w:rsid w:val="00203394"/>
    <w:rsid w:val="002034F5"/>
    <w:rsid w:val="002039BE"/>
    <w:rsid w:val="00222426"/>
    <w:rsid w:val="0022490B"/>
    <w:rsid w:val="002258C4"/>
    <w:rsid w:val="00227EF2"/>
    <w:rsid w:val="00230A97"/>
    <w:rsid w:val="0023387F"/>
    <w:rsid w:val="00233EE6"/>
    <w:rsid w:val="00244BED"/>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A0FF8"/>
    <w:rsid w:val="002A10B4"/>
    <w:rsid w:val="002A2FAB"/>
    <w:rsid w:val="002B058B"/>
    <w:rsid w:val="002C07DF"/>
    <w:rsid w:val="002C1586"/>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43D91"/>
    <w:rsid w:val="00344CB1"/>
    <w:rsid w:val="003465D1"/>
    <w:rsid w:val="003474D8"/>
    <w:rsid w:val="00347E51"/>
    <w:rsid w:val="0035461E"/>
    <w:rsid w:val="00356C29"/>
    <w:rsid w:val="003634FE"/>
    <w:rsid w:val="00375D35"/>
    <w:rsid w:val="00377583"/>
    <w:rsid w:val="00380CA9"/>
    <w:rsid w:val="0038378C"/>
    <w:rsid w:val="00391C6A"/>
    <w:rsid w:val="00393CF0"/>
    <w:rsid w:val="003A10F3"/>
    <w:rsid w:val="003A5EB8"/>
    <w:rsid w:val="003B57DB"/>
    <w:rsid w:val="003C3FF0"/>
    <w:rsid w:val="003D6135"/>
    <w:rsid w:val="003D74C0"/>
    <w:rsid w:val="003E20E6"/>
    <w:rsid w:val="003E26AA"/>
    <w:rsid w:val="003E7252"/>
    <w:rsid w:val="003F0230"/>
    <w:rsid w:val="003F0696"/>
    <w:rsid w:val="003F1B26"/>
    <w:rsid w:val="003F257C"/>
    <w:rsid w:val="003F2DA7"/>
    <w:rsid w:val="003F624F"/>
    <w:rsid w:val="004113D4"/>
    <w:rsid w:val="00414C9B"/>
    <w:rsid w:val="004202A9"/>
    <w:rsid w:val="00421E4A"/>
    <w:rsid w:val="00426A07"/>
    <w:rsid w:val="00440D6B"/>
    <w:rsid w:val="004560F8"/>
    <w:rsid w:val="00456BEB"/>
    <w:rsid w:val="00460D1E"/>
    <w:rsid w:val="00467428"/>
    <w:rsid w:val="00467863"/>
    <w:rsid w:val="00470BBC"/>
    <w:rsid w:val="004743DA"/>
    <w:rsid w:val="00476CA2"/>
    <w:rsid w:val="004855B0"/>
    <w:rsid w:val="0048689E"/>
    <w:rsid w:val="00490F76"/>
    <w:rsid w:val="00492444"/>
    <w:rsid w:val="00494060"/>
    <w:rsid w:val="004A02F1"/>
    <w:rsid w:val="004A14F6"/>
    <w:rsid w:val="004A1AB2"/>
    <w:rsid w:val="004A72E9"/>
    <w:rsid w:val="004B0360"/>
    <w:rsid w:val="004C2558"/>
    <w:rsid w:val="004C477D"/>
    <w:rsid w:val="004D1CEE"/>
    <w:rsid w:val="004D2070"/>
    <w:rsid w:val="004D3791"/>
    <w:rsid w:val="004D57FE"/>
    <w:rsid w:val="004D5F2A"/>
    <w:rsid w:val="004D7ECC"/>
    <w:rsid w:val="004E08FA"/>
    <w:rsid w:val="004F29C1"/>
    <w:rsid w:val="004F7536"/>
    <w:rsid w:val="005071A1"/>
    <w:rsid w:val="00510888"/>
    <w:rsid w:val="0052090D"/>
    <w:rsid w:val="005261EA"/>
    <w:rsid w:val="00527C09"/>
    <w:rsid w:val="0053213B"/>
    <w:rsid w:val="005365F0"/>
    <w:rsid w:val="0053795E"/>
    <w:rsid w:val="00542390"/>
    <w:rsid w:val="00550B8F"/>
    <w:rsid w:val="005719DB"/>
    <w:rsid w:val="00572E64"/>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4CFF"/>
    <w:rsid w:val="005E60E8"/>
    <w:rsid w:val="006026A5"/>
    <w:rsid w:val="00614BD1"/>
    <w:rsid w:val="00620CBE"/>
    <w:rsid w:val="00621830"/>
    <w:rsid w:val="00623469"/>
    <w:rsid w:val="00634A82"/>
    <w:rsid w:val="006352E1"/>
    <w:rsid w:val="00637ABC"/>
    <w:rsid w:val="00640CCA"/>
    <w:rsid w:val="00643102"/>
    <w:rsid w:val="006575B9"/>
    <w:rsid w:val="00664913"/>
    <w:rsid w:val="006761F4"/>
    <w:rsid w:val="006768DB"/>
    <w:rsid w:val="00677A29"/>
    <w:rsid w:val="006819CE"/>
    <w:rsid w:val="00690713"/>
    <w:rsid w:val="00691F36"/>
    <w:rsid w:val="006B31A6"/>
    <w:rsid w:val="006C2726"/>
    <w:rsid w:val="006C3912"/>
    <w:rsid w:val="006D156C"/>
    <w:rsid w:val="006D5C2F"/>
    <w:rsid w:val="006D63BB"/>
    <w:rsid w:val="006E1847"/>
    <w:rsid w:val="006E21C8"/>
    <w:rsid w:val="006E3171"/>
    <w:rsid w:val="006E4CAD"/>
    <w:rsid w:val="006F7C61"/>
    <w:rsid w:val="00700253"/>
    <w:rsid w:val="00700D17"/>
    <w:rsid w:val="007104A2"/>
    <w:rsid w:val="00715A49"/>
    <w:rsid w:val="00720F01"/>
    <w:rsid w:val="00723B30"/>
    <w:rsid w:val="00733909"/>
    <w:rsid w:val="00740057"/>
    <w:rsid w:val="00740F63"/>
    <w:rsid w:val="0074102B"/>
    <w:rsid w:val="00752185"/>
    <w:rsid w:val="00752701"/>
    <w:rsid w:val="00753011"/>
    <w:rsid w:val="00753826"/>
    <w:rsid w:val="0075614C"/>
    <w:rsid w:val="00764E95"/>
    <w:rsid w:val="00772110"/>
    <w:rsid w:val="00776368"/>
    <w:rsid w:val="007843C7"/>
    <w:rsid w:val="00784B9A"/>
    <w:rsid w:val="0079017F"/>
    <w:rsid w:val="00792A97"/>
    <w:rsid w:val="007A2196"/>
    <w:rsid w:val="007A2DAA"/>
    <w:rsid w:val="007A4F6C"/>
    <w:rsid w:val="007A700B"/>
    <w:rsid w:val="007B1ABB"/>
    <w:rsid w:val="007B589C"/>
    <w:rsid w:val="007B6557"/>
    <w:rsid w:val="007C1472"/>
    <w:rsid w:val="007C3DEA"/>
    <w:rsid w:val="007C64B6"/>
    <w:rsid w:val="007D0A81"/>
    <w:rsid w:val="007D3D65"/>
    <w:rsid w:val="007D4632"/>
    <w:rsid w:val="007E3A83"/>
    <w:rsid w:val="007E3EAA"/>
    <w:rsid w:val="007E5097"/>
    <w:rsid w:val="007F1BCE"/>
    <w:rsid w:val="007F2630"/>
    <w:rsid w:val="00807455"/>
    <w:rsid w:val="0081182E"/>
    <w:rsid w:val="00811BAD"/>
    <w:rsid w:val="00814A55"/>
    <w:rsid w:val="00821E35"/>
    <w:rsid w:val="008329D3"/>
    <w:rsid w:val="00842D00"/>
    <w:rsid w:val="00843277"/>
    <w:rsid w:val="0084361A"/>
    <w:rsid w:val="00844881"/>
    <w:rsid w:val="008542CA"/>
    <w:rsid w:val="00854DC7"/>
    <w:rsid w:val="0085682C"/>
    <w:rsid w:val="00862FDE"/>
    <w:rsid w:val="00881981"/>
    <w:rsid w:val="00881CF8"/>
    <w:rsid w:val="00881FD6"/>
    <w:rsid w:val="008866F3"/>
    <w:rsid w:val="00887482"/>
    <w:rsid w:val="00892992"/>
    <w:rsid w:val="00895E61"/>
    <w:rsid w:val="008A0FFD"/>
    <w:rsid w:val="008A2290"/>
    <w:rsid w:val="008A3484"/>
    <w:rsid w:val="008A58F1"/>
    <w:rsid w:val="008B313F"/>
    <w:rsid w:val="008C06CA"/>
    <w:rsid w:val="008C2246"/>
    <w:rsid w:val="008C4FB6"/>
    <w:rsid w:val="008D0DCD"/>
    <w:rsid w:val="008D2502"/>
    <w:rsid w:val="008E5B4A"/>
    <w:rsid w:val="008F0DD1"/>
    <w:rsid w:val="008F207A"/>
    <w:rsid w:val="00901654"/>
    <w:rsid w:val="009016B0"/>
    <w:rsid w:val="009037F4"/>
    <w:rsid w:val="00903CCC"/>
    <w:rsid w:val="009060CD"/>
    <w:rsid w:val="00907D39"/>
    <w:rsid w:val="00911A10"/>
    <w:rsid w:val="00914798"/>
    <w:rsid w:val="009248C7"/>
    <w:rsid w:val="00930B1D"/>
    <w:rsid w:val="009311A7"/>
    <w:rsid w:val="00936975"/>
    <w:rsid w:val="009449D7"/>
    <w:rsid w:val="009464A9"/>
    <w:rsid w:val="00946AE0"/>
    <w:rsid w:val="0095241A"/>
    <w:rsid w:val="009571EC"/>
    <w:rsid w:val="00962B44"/>
    <w:rsid w:val="00963695"/>
    <w:rsid w:val="00963D20"/>
    <w:rsid w:val="00965AC5"/>
    <w:rsid w:val="0096790D"/>
    <w:rsid w:val="00973A4A"/>
    <w:rsid w:val="00975D73"/>
    <w:rsid w:val="00981E7D"/>
    <w:rsid w:val="009828CD"/>
    <w:rsid w:val="00983652"/>
    <w:rsid w:val="00983EC7"/>
    <w:rsid w:val="00991A0F"/>
    <w:rsid w:val="009A2958"/>
    <w:rsid w:val="009A3F10"/>
    <w:rsid w:val="009A61E0"/>
    <w:rsid w:val="009B2800"/>
    <w:rsid w:val="009B3773"/>
    <w:rsid w:val="009B48A0"/>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8E0"/>
    <w:rsid w:val="00A04CBF"/>
    <w:rsid w:val="00A056EF"/>
    <w:rsid w:val="00A066C5"/>
    <w:rsid w:val="00A07BF3"/>
    <w:rsid w:val="00A105B0"/>
    <w:rsid w:val="00A12E7A"/>
    <w:rsid w:val="00A1505E"/>
    <w:rsid w:val="00A175C6"/>
    <w:rsid w:val="00A24802"/>
    <w:rsid w:val="00A260DE"/>
    <w:rsid w:val="00A30D28"/>
    <w:rsid w:val="00A30F10"/>
    <w:rsid w:val="00A4578B"/>
    <w:rsid w:val="00A51D96"/>
    <w:rsid w:val="00A607BA"/>
    <w:rsid w:val="00A60D88"/>
    <w:rsid w:val="00A73BC2"/>
    <w:rsid w:val="00A77FC4"/>
    <w:rsid w:val="00A86D79"/>
    <w:rsid w:val="00A94FFD"/>
    <w:rsid w:val="00AA0253"/>
    <w:rsid w:val="00AA1FF4"/>
    <w:rsid w:val="00AA38D7"/>
    <w:rsid w:val="00AA7CF4"/>
    <w:rsid w:val="00AB0A76"/>
    <w:rsid w:val="00AB38BB"/>
    <w:rsid w:val="00AB5D68"/>
    <w:rsid w:val="00AB5DF1"/>
    <w:rsid w:val="00AC2882"/>
    <w:rsid w:val="00AC73F4"/>
    <w:rsid w:val="00AC76DA"/>
    <w:rsid w:val="00AD270C"/>
    <w:rsid w:val="00AD58CD"/>
    <w:rsid w:val="00AE0815"/>
    <w:rsid w:val="00AE5FE0"/>
    <w:rsid w:val="00AE7417"/>
    <w:rsid w:val="00AE7906"/>
    <w:rsid w:val="00AF3FA6"/>
    <w:rsid w:val="00AF3FC8"/>
    <w:rsid w:val="00B00277"/>
    <w:rsid w:val="00B13E09"/>
    <w:rsid w:val="00B212B0"/>
    <w:rsid w:val="00B21C3E"/>
    <w:rsid w:val="00B30261"/>
    <w:rsid w:val="00B307D6"/>
    <w:rsid w:val="00B34BB1"/>
    <w:rsid w:val="00B34E1D"/>
    <w:rsid w:val="00B40B40"/>
    <w:rsid w:val="00B42B30"/>
    <w:rsid w:val="00B4380E"/>
    <w:rsid w:val="00B447BE"/>
    <w:rsid w:val="00B46BC6"/>
    <w:rsid w:val="00B46BC9"/>
    <w:rsid w:val="00B5189C"/>
    <w:rsid w:val="00B51FB2"/>
    <w:rsid w:val="00B5474B"/>
    <w:rsid w:val="00B642C7"/>
    <w:rsid w:val="00B657FA"/>
    <w:rsid w:val="00B703A0"/>
    <w:rsid w:val="00B825AB"/>
    <w:rsid w:val="00B83D20"/>
    <w:rsid w:val="00B85C84"/>
    <w:rsid w:val="00B8691D"/>
    <w:rsid w:val="00B87765"/>
    <w:rsid w:val="00B87C56"/>
    <w:rsid w:val="00B93DA6"/>
    <w:rsid w:val="00BA1DA9"/>
    <w:rsid w:val="00BA1F8A"/>
    <w:rsid w:val="00BA3AFE"/>
    <w:rsid w:val="00BA4792"/>
    <w:rsid w:val="00BA7775"/>
    <w:rsid w:val="00BB196D"/>
    <w:rsid w:val="00BB599C"/>
    <w:rsid w:val="00BB6966"/>
    <w:rsid w:val="00BC1C47"/>
    <w:rsid w:val="00BD08CB"/>
    <w:rsid w:val="00BD1F86"/>
    <w:rsid w:val="00BE03B1"/>
    <w:rsid w:val="00BF4692"/>
    <w:rsid w:val="00BF5A11"/>
    <w:rsid w:val="00C10140"/>
    <w:rsid w:val="00C11068"/>
    <w:rsid w:val="00C13891"/>
    <w:rsid w:val="00C15CAF"/>
    <w:rsid w:val="00C226C1"/>
    <w:rsid w:val="00C235BE"/>
    <w:rsid w:val="00C36FA9"/>
    <w:rsid w:val="00C41BAF"/>
    <w:rsid w:val="00C42324"/>
    <w:rsid w:val="00C43767"/>
    <w:rsid w:val="00C4399F"/>
    <w:rsid w:val="00C60BE5"/>
    <w:rsid w:val="00C61D7F"/>
    <w:rsid w:val="00C6238B"/>
    <w:rsid w:val="00C67258"/>
    <w:rsid w:val="00C712B9"/>
    <w:rsid w:val="00C74FDA"/>
    <w:rsid w:val="00C75579"/>
    <w:rsid w:val="00C76847"/>
    <w:rsid w:val="00C77BEB"/>
    <w:rsid w:val="00C81E9B"/>
    <w:rsid w:val="00C86412"/>
    <w:rsid w:val="00C90CCC"/>
    <w:rsid w:val="00C9216B"/>
    <w:rsid w:val="00C92442"/>
    <w:rsid w:val="00C945B7"/>
    <w:rsid w:val="00C96348"/>
    <w:rsid w:val="00CA4008"/>
    <w:rsid w:val="00CA4EC5"/>
    <w:rsid w:val="00CA7A01"/>
    <w:rsid w:val="00CB0CBA"/>
    <w:rsid w:val="00CB3240"/>
    <w:rsid w:val="00CC3935"/>
    <w:rsid w:val="00CC6732"/>
    <w:rsid w:val="00CD555C"/>
    <w:rsid w:val="00CD5926"/>
    <w:rsid w:val="00CE1AB9"/>
    <w:rsid w:val="00CE2C7D"/>
    <w:rsid w:val="00CE399E"/>
    <w:rsid w:val="00CE3A2B"/>
    <w:rsid w:val="00CE4BA6"/>
    <w:rsid w:val="00CE5983"/>
    <w:rsid w:val="00CE5BAF"/>
    <w:rsid w:val="00CE7AB1"/>
    <w:rsid w:val="00CF3F05"/>
    <w:rsid w:val="00CF3F8F"/>
    <w:rsid w:val="00CF5BA3"/>
    <w:rsid w:val="00D029B6"/>
    <w:rsid w:val="00D03AE8"/>
    <w:rsid w:val="00D05469"/>
    <w:rsid w:val="00D1407B"/>
    <w:rsid w:val="00D1460A"/>
    <w:rsid w:val="00D16C2D"/>
    <w:rsid w:val="00D20DB4"/>
    <w:rsid w:val="00D218B5"/>
    <w:rsid w:val="00D2518B"/>
    <w:rsid w:val="00D301C9"/>
    <w:rsid w:val="00D337E4"/>
    <w:rsid w:val="00D353D4"/>
    <w:rsid w:val="00D4398F"/>
    <w:rsid w:val="00D4574F"/>
    <w:rsid w:val="00D47D44"/>
    <w:rsid w:val="00D536B8"/>
    <w:rsid w:val="00D5455F"/>
    <w:rsid w:val="00D5768A"/>
    <w:rsid w:val="00D613FF"/>
    <w:rsid w:val="00D61846"/>
    <w:rsid w:val="00D62893"/>
    <w:rsid w:val="00D70902"/>
    <w:rsid w:val="00D72C16"/>
    <w:rsid w:val="00D74FEA"/>
    <w:rsid w:val="00D75B3D"/>
    <w:rsid w:val="00D876FD"/>
    <w:rsid w:val="00D905D2"/>
    <w:rsid w:val="00D91C56"/>
    <w:rsid w:val="00DA3026"/>
    <w:rsid w:val="00DA5767"/>
    <w:rsid w:val="00DA64A5"/>
    <w:rsid w:val="00DB4962"/>
    <w:rsid w:val="00DB77C1"/>
    <w:rsid w:val="00DC0B89"/>
    <w:rsid w:val="00DC6436"/>
    <w:rsid w:val="00DD00AE"/>
    <w:rsid w:val="00DD2B6B"/>
    <w:rsid w:val="00DE15E2"/>
    <w:rsid w:val="00DE3753"/>
    <w:rsid w:val="00DE3943"/>
    <w:rsid w:val="00DF0A35"/>
    <w:rsid w:val="00DF5075"/>
    <w:rsid w:val="00E02893"/>
    <w:rsid w:val="00E029E3"/>
    <w:rsid w:val="00E05005"/>
    <w:rsid w:val="00E06324"/>
    <w:rsid w:val="00E063CB"/>
    <w:rsid w:val="00E07924"/>
    <w:rsid w:val="00E14A52"/>
    <w:rsid w:val="00E22FFC"/>
    <w:rsid w:val="00E321D6"/>
    <w:rsid w:val="00E34BE3"/>
    <w:rsid w:val="00E40C75"/>
    <w:rsid w:val="00E465E9"/>
    <w:rsid w:val="00E5002E"/>
    <w:rsid w:val="00E50161"/>
    <w:rsid w:val="00E504DD"/>
    <w:rsid w:val="00E51543"/>
    <w:rsid w:val="00E51D47"/>
    <w:rsid w:val="00E541F3"/>
    <w:rsid w:val="00E648BF"/>
    <w:rsid w:val="00E6622A"/>
    <w:rsid w:val="00E6780D"/>
    <w:rsid w:val="00E80A1D"/>
    <w:rsid w:val="00E814E7"/>
    <w:rsid w:val="00E91492"/>
    <w:rsid w:val="00E91E60"/>
    <w:rsid w:val="00E93D58"/>
    <w:rsid w:val="00EA0130"/>
    <w:rsid w:val="00EA3E22"/>
    <w:rsid w:val="00EA6E21"/>
    <w:rsid w:val="00EA743E"/>
    <w:rsid w:val="00EA75E8"/>
    <w:rsid w:val="00EB2F05"/>
    <w:rsid w:val="00EB44BA"/>
    <w:rsid w:val="00EC3597"/>
    <w:rsid w:val="00EC73E9"/>
    <w:rsid w:val="00ED0532"/>
    <w:rsid w:val="00ED5B95"/>
    <w:rsid w:val="00EE3325"/>
    <w:rsid w:val="00F00F8A"/>
    <w:rsid w:val="00F1323A"/>
    <w:rsid w:val="00F16EE9"/>
    <w:rsid w:val="00F23C3B"/>
    <w:rsid w:val="00F2634F"/>
    <w:rsid w:val="00F402ED"/>
    <w:rsid w:val="00F40804"/>
    <w:rsid w:val="00F4384D"/>
    <w:rsid w:val="00F57DDC"/>
    <w:rsid w:val="00F652ED"/>
    <w:rsid w:val="00F7247C"/>
    <w:rsid w:val="00F81EB3"/>
    <w:rsid w:val="00F8359C"/>
    <w:rsid w:val="00F85E98"/>
    <w:rsid w:val="00F86265"/>
    <w:rsid w:val="00F92D2D"/>
    <w:rsid w:val="00FA1574"/>
    <w:rsid w:val="00FA56B9"/>
    <w:rsid w:val="00FA6A64"/>
    <w:rsid w:val="00FB204D"/>
    <w:rsid w:val="00FB3586"/>
    <w:rsid w:val="00FC04DD"/>
    <w:rsid w:val="00FC06B0"/>
    <w:rsid w:val="00FC5B9C"/>
    <w:rsid w:val="00FC5F01"/>
    <w:rsid w:val="00FC7573"/>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F05C0"/>
    <w:rsid w:val="00192B71"/>
    <w:rsid w:val="003B0CAE"/>
    <w:rsid w:val="004279B3"/>
    <w:rsid w:val="00670FDA"/>
    <w:rsid w:val="00692EF5"/>
    <w:rsid w:val="006F15B6"/>
    <w:rsid w:val="00756611"/>
    <w:rsid w:val="009E0F8A"/>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1C9C-08D6-48EA-8336-5E9B17B1E794}">
  <ds:schemaRefs>
    <ds:schemaRef ds:uri="http://schemas.openxmlformats.org/officeDocument/2006/bibliography"/>
  </ds:schemaRefs>
</ds:datastoreItem>
</file>

<file path=customXml/itemProps4.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49</TotalTime>
  <Pages>4</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Weak Know True Strength</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We Give Our Children</dc:title>
  <dc:subject>Series: Cracks in the Foundation</dc:subject>
  <dc:creator>Paul Sadler</dc:creator>
  <cp:keywords/>
  <dc:description/>
  <cp:lastModifiedBy>Lynn Keats</cp:lastModifiedBy>
  <cp:revision>63</cp:revision>
  <cp:lastPrinted>2017-12-06T19:26:00Z</cp:lastPrinted>
  <dcterms:created xsi:type="dcterms:W3CDTF">2021-05-28T14:52:00Z</dcterms:created>
  <dcterms:modified xsi:type="dcterms:W3CDTF">2021-05-28T16:49:00Z</dcterms:modified>
  <cp:category>1 Kings 2:1-12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