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17C5771" w:rsidR="000958B9" w:rsidRPr="00715A49" w:rsidRDefault="002C62E8"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2C62E8">
            <w:rPr>
              <w:rStyle w:val="TitleChar"/>
              <w:sz w:val="32"/>
            </w:rPr>
            <w:t>Connect the Gospel to All of Your Life</w:t>
          </w:r>
        </w:sdtContent>
      </w:sdt>
      <w:r w:rsidR="00D905D2">
        <w:rPr>
          <w:rStyle w:val="TitleChar"/>
        </w:rPr>
        <w:tab/>
      </w:r>
      <w:r w:rsidR="0052461B">
        <w:rPr>
          <w:rFonts w:asciiTheme="majorHAnsi" w:hAnsiTheme="majorHAnsi"/>
          <w:sz w:val="28"/>
          <w:szCs w:val="28"/>
        </w:rPr>
        <w:t>Octo</w:t>
      </w:r>
      <w:r w:rsidR="00CA478F">
        <w:rPr>
          <w:rFonts w:asciiTheme="majorHAnsi" w:hAnsiTheme="majorHAnsi"/>
          <w:sz w:val="28"/>
          <w:szCs w:val="28"/>
        </w:rPr>
        <w:t xml:space="preserve">ber </w:t>
      </w:r>
      <w:r w:rsidR="0052461B">
        <w:rPr>
          <w:rFonts w:asciiTheme="majorHAnsi" w:hAnsiTheme="majorHAnsi"/>
          <w:sz w:val="28"/>
          <w:szCs w:val="28"/>
        </w:rPr>
        <w:t>17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19EC2FC7" w:rsidR="00A62CD7" w:rsidRPr="00715A49" w:rsidRDefault="00E83A1A"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2461B">
            <w:rPr>
              <w:rFonts w:asciiTheme="majorHAnsi" w:hAnsiTheme="majorHAnsi"/>
              <w:i/>
              <w:iCs/>
              <w:sz w:val="24"/>
              <w:szCs w:val="24"/>
            </w:rPr>
            <w:t>Luke 22</w:t>
          </w:r>
          <w:r w:rsidR="00502640">
            <w:rPr>
              <w:rFonts w:asciiTheme="majorHAnsi" w:hAnsiTheme="majorHAnsi"/>
              <w:i/>
              <w:iCs/>
              <w:sz w:val="24"/>
              <w:szCs w:val="24"/>
            </w:rPr>
            <w:t>:14-20</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CA478F">
            <w:rPr>
              <w:rFonts w:asciiTheme="majorHAnsi" w:hAnsiTheme="majorHAnsi"/>
              <w:i/>
              <w:iCs/>
              <w:sz w:val="24"/>
              <w:szCs w:val="24"/>
            </w:rPr>
            <w:t>The Unstuck Life: Believe. Connect. Share.</w:t>
          </w:r>
        </w:sdtContent>
      </w:sdt>
    </w:p>
    <w:p w14:paraId="4C110380" w14:textId="42E0CFD1" w:rsidR="00FC5F01" w:rsidRDefault="003C4A3E" w:rsidP="000C3F25">
      <w:pPr>
        <w:pStyle w:val="Quote"/>
      </w:pPr>
      <w:r w:rsidRPr="003C4A3E">
        <w:t xml:space="preserve">Failure thrown into a vat of repentance and reliance on the grace of God will turn that failure to gold. </w:t>
      </w:r>
      <w:r>
        <w:t xml:space="preserve">        </w:t>
      </w:r>
      <w:r w:rsidRPr="003C4A3E">
        <w:t>– Tim Keller</w:t>
      </w:r>
    </w:p>
    <w:p w14:paraId="43C016A6" w14:textId="2FF8D604" w:rsidR="00FC5F01" w:rsidRPr="00FC5F01" w:rsidRDefault="00FC5F01" w:rsidP="008F0DD1">
      <w:r>
        <w:t>Intro</w:t>
      </w:r>
      <w:r w:rsidR="00045B8A">
        <w:t>:</w:t>
      </w:r>
      <w:r w:rsidR="009E0C10">
        <w:t xml:space="preserve"> </w:t>
      </w:r>
      <w:r w:rsidR="003C4A3E">
        <w:t>T</w:t>
      </w:r>
      <w:r w:rsidR="001143A2">
        <w:t>he cost of a meal that transformed</w:t>
      </w:r>
      <w:r w:rsidR="003C4A3E">
        <w:t xml:space="preserve"> a village</w:t>
      </w:r>
    </w:p>
    <w:p w14:paraId="3B31AD48" w14:textId="136C09CF" w:rsidR="002034F5" w:rsidRDefault="002C10EB" w:rsidP="00080F9A">
      <w:pPr>
        <w:pStyle w:val="GBC-H1"/>
      </w:pPr>
      <w:r w:rsidRPr="002C10EB">
        <w:t>The Lord’s Supper helps us remember gospel hope</w:t>
      </w:r>
    </w:p>
    <w:p w14:paraId="284DF5E0" w14:textId="636A45B6" w:rsidR="00B75D88" w:rsidRDefault="00B75D88" w:rsidP="00B75D88">
      <w:pPr>
        <w:pStyle w:val="GBC-H2"/>
        <w:numPr>
          <w:ilvl w:val="0"/>
          <w:numId w:val="25"/>
        </w:numPr>
      </w:pPr>
      <w:r>
        <w:t xml:space="preserve">The one thing Jesus has commanded us to </w:t>
      </w:r>
      <w:r w:rsidR="00684089">
        <w:t xml:space="preserve">do </w:t>
      </w:r>
      <w:r>
        <w:t>repeatedly</w:t>
      </w:r>
    </w:p>
    <w:p w14:paraId="51DE4CF8" w14:textId="77777777" w:rsidR="00B75D88" w:rsidRDefault="00B75D88" w:rsidP="00B75D88">
      <w:pPr>
        <w:pStyle w:val="GBC-List"/>
      </w:pPr>
      <w:r>
        <w:t xml:space="preserve">v. 19 </w:t>
      </w:r>
      <w:r w:rsidRPr="00CF2F75">
        <w:rPr>
          <w:i/>
          <w:iCs/>
        </w:rPr>
        <w:t>Do this in remembrance of me.</w:t>
      </w:r>
    </w:p>
    <w:p w14:paraId="02B2A2A8" w14:textId="77777777" w:rsidR="00B75D88" w:rsidRDefault="00B75D88" w:rsidP="00B75D88">
      <w:pPr>
        <w:pStyle w:val="GBC-H2"/>
        <w:numPr>
          <w:ilvl w:val="0"/>
          <w:numId w:val="25"/>
        </w:numPr>
      </w:pPr>
      <w:r>
        <w:t>Remember the relationship</w:t>
      </w:r>
    </w:p>
    <w:p w14:paraId="1A16AC20" w14:textId="77777777" w:rsidR="00B75D88" w:rsidRDefault="00B75D88" w:rsidP="00B75D88">
      <w:pPr>
        <w:pStyle w:val="GBC-List"/>
      </w:pPr>
      <w:r>
        <w:t xml:space="preserve">v. 14 </w:t>
      </w:r>
      <w:r w:rsidRPr="00CF2F75">
        <w:rPr>
          <w:i/>
          <w:iCs/>
        </w:rPr>
        <w:t>And when the hour came, he reclined at table, and the apostles with him.</w:t>
      </w:r>
    </w:p>
    <w:p w14:paraId="72D5F7BB" w14:textId="77777777" w:rsidR="00B75D88" w:rsidRDefault="00B75D88" w:rsidP="00B75D88">
      <w:pPr>
        <w:pStyle w:val="GBC-List"/>
      </w:pPr>
      <w:r>
        <w:t xml:space="preserve">v. 15 </w:t>
      </w:r>
      <w:r w:rsidRPr="00CF2F75">
        <w:rPr>
          <w:i/>
          <w:iCs/>
        </w:rPr>
        <w:t>And he said to them, “I have earnestly desired to eat this Passover with you before I suffer.</w:t>
      </w:r>
    </w:p>
    <w:p w14:paraId="75B0C181" w14:textId="77777777" w:rsidR="00B75D88" w:rsidRDefault="00B75D88" w:rsidP="00B75D88">
      <w:pPr>
        <w:pStyle w:val="GBC-H2"/>
        <w:numPr>
          <w:ilvl w:val="0"/>
          <w:numId w:val="25"/>
        </w:numPr>
      </w:pPr>
      <w:r>
        <w:t>Anticipate the celebration</w:t>
      </w:r>
    </w:p>
    <w:p w14:paraId="18FC566B" w14:textId="7ECE4358" w:rsidR="00B75D88" w:rsidRDefault="00B75D88" w:rsidP="00B75D88">
      <w:pPr>
        <w:pStyle w:val="GBC-List"/>
      </w:pPr>
      <w:r>
        <w:t xml:space="preserve">v. 16 </w:t>
      </w:r>
      <w:r w:rsidRPr="00CF2F75">
        <w:rPr>
          <w:i/>
          <w:iCs/>
        </w:rPr>
        <w:t>I will not eat it until it is fulfilled in the kingdom of God.</w:t>
      </w:r>
    </w:p>
    <w:p w14:paraId="238C17B9" w14:textId="77777777" w:rsidR="00B75D88" w:rsidRPr="00CF2F75" w:rsidRDefault="00B75D88" w:rsidP="00B75D88">
      <w:pPr>
        <w:pStyle w:val="GBC-List"/>
        <w:rPr>
          <w:i/>
          <w:iCs/>
        </w:rPr>
      </w:pPr>
      <w:r>
        <w:t xml:space="preserve">v. 18 </w:t>
      </w:r>
      <w:r w:rsidRPr="00CF2F75">
        <w:rPr>
          <w:i/>
          <w:iCs/>
        </w:rPr>
        <w:t>For I tell you that from now on I will not drink of the fruit of the vine until the kingdom of God comes.</w:t>
      </w:r>
    </w:p>
    <w:p w14:paraId="173D90EA" w14:textId="77777777" w:rsidR="003030DC" w:rsidRPr="00CF2F75" w:rsidRDefault="003030DC" w:rsidP="003030DC">
      <w:pPr>
        <w:pStyle w:val="GBC-List"/>
        <w:rPr>
          <w:i/>
          <w:iCs/>
        </w:rPr>
      </w:pPr>
      <w:r>
        <w:t xml:space="preserve">1 Corinthians 11:26 </w:t>
      </w:r>
      <w:r w:rsidRPr="00CF2F75">
        <w:rPr>
          <w:i/>
          <w:iCs/>
        </w:rPr>
        <w:t>For as often as you eat this bread and drink the cup, you proclaim the Lord’s death until he comes.</w:t>
      </w:r>
    </w:p>
    <w:p w14:paraId="5076C74F" w14:textId="28E57468" w:rsidR="00B75D88" w:rsidRDefault="00B75D88" w:rsidP="00B75D88">
      <w:pPr>
        <w:pStyle w:val="GBC-List"/>
      </w:pPr>
      <w:r>
        <w:t xml:space="preserve">Revelation 19:9 </w:t>
      </w:r>
      <w:r w:rsidRPr="00CF2F75">
        <w:rPr>
          <w:i/>
          <w:iCs/>
        </w:rPr>
        <w:t>Blessed are those who are invited to the marriage supper of the Lamb.</w:t>
      </w:r>
    </w:p>
    <w:p w14:paraId="2D172BFB" w14:textId="77777777" w:rsidR="004F70E0" w:rsidRPr="009D05A0" w:rsidRDefault="004F70E0" w:rsidP="004F70E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did you learn this week in The Unstuck Life lessons?</w:t>
      </w:r>
    </w:p>
    <w:p w14:paraId="365CDD87" w14:textId="2B7313C9" w:rsidR="003030DC" w:rsidRDefault="00BE3833" w:rsidP="00854DC7">
      <w:pPr>
        <w:pStyle w:val="GBC-Qbullet"/>
        <w:rPr>
          <w:rStyle w:val="eop"/>
        </w:rPr>
      </w:pPr>
      <w:r>
        <w:rPr>
          <w:rStyle w:val="eop"/>
        </w:rPr>
        <w:t>How does the Lord’s Supper help us remember the gospel</w:t>
      </w:r>
      <w:r w:rsidR="00B90F15">
        <w:rPr>
          <w:rStyle w:val="eop"/>
        </w:rPr>
        <w:t>?</w:t>
      </w:r>
    </w:p>
    <w:p w14:paraId="006B76B5" w14:textId="0A37EA7F" w:rsidR="003030DC" w:rsidRDefault="0001511C" w:rsidP="00854DC7">
      <w:pPr>
        <w:pStyle w:val="GBC-Qbullet"/>
        <w:rPr>
          <w:rStyle w:val="eop"/>
        </w:rPr>
      </w:pPr>
      <w:r>
        <w:rPr>
          <w:rStyle w:val="eop"/>
        </w:rPr>
        <w:t>Why does it matter that Jesus hasn’t started eating without us?</w:t>
      </w:r>
    </w:p>
    <w:p w14:paraId="1EF8D62A" w14:textId="61D4660A" w:rsidR="00EB44BA" w:rsidRPr="00F00660" w:rsidRDefault="00680ECF" w:rsidP="00F0066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is life different if we live in anticipation of a celebration?</w:t>
      </w:r>
    </w:p>
    <w:p w14:paraId="7B820CEE" w14:textId="13F0590A" w:rsidR="00FC5F01" w:rsidRPr="0035461E" w:rsidRDefault="00B96A56" w:rsidP="00FC5F01">
      <w:pPr>
        <w:pStyle w:val="GBC-H1"/>
      </w:pPr>
      <w:r w:rsidRPr="00B96A56">
        <w:lastRenderedPageBreak/>
        <w:t>The Lord’s Supper helps us remember gospel grace</w:t>
      </w:r>
    </w:p>
    <w:p w14:paraId="330A16E8" w14:textId="77777777" w:rsidR="00F9063D" w:rsidRDefault="00F9063D" w:rsidP="00F9063D">
      <w:pPr>
        <w:pStyle w:val="GBC-H2"/>
        <w:numPr>
          <w:ilvl w:val="0"/>
          <w:numId w:val="23"/>
        </w:numPr>
      </w:pPr>
      <w:r>
        <w:t>He gave His life as nourishment for us</w:t>
      </w:r>
    </w:p>
    <w:p w14:paraId="251D814C" w14:textId="77777777" w:rsidR="00F9063D" w:rsidRDefault="00F9063D" w:rsidP="00F9063D">
      <w:pPr>
        <w:pStyle w:val="GBC-List"/>
      </w:pPr>
      <w:r>
        <w:t xml:space="preserve">v. 19 </w:t>
      </w:r>
      <w:r w:rsidRPr="00F9063D">
        <w:rPr>
          <w:i/>
          <w:iCs/>
        </w:rPr>
        <w:t>And he took bread, and when he had given thanks, he broke it and gave it to them, saying, “This is my body, which is given for you.”</w:t>
      </w:r>
    </w:p>
    <w:p w14:paraId="77F6113B" w14:textId="77777777" w:rsidR="00F9063D" w:rsidRDefault="00F9063D" w:rsidP="00F9063D">
      <w:pPr>
        <w:pStyle w:val="GBC-List"/>
      </w:pPr>
      <w:r>
        <w:t xml:space="preserve">John 6:51 </w:t>
      </w:r>
      <w:r w:rsidRPr="00F9063D">
        <w:rPr>
          <w:i/>
          <w:iCs/>
        </w:rPr>
        <w:t>I am the living bread that came down from heaven. If anyone eats of this bread, he will live forever. And the bread that I will give for the life of the world is my flesh.</w:t>
      </w:r>
    </w:p>
    <w:p w14:paraId="368E57B1" w14:textId="77777777" w:rsidR="00F9063D" w:rsidRDefault="00F9063D" w:rsidP="00F9063D">
      <w:pPr>
        <w:pStyle w:val="GBC-H2"/>
        <w:numPr>
          <w:ilvl w:val="0"/>
          <w:numId w:val="23"/>
        </w:numPr>
      </w:pPr>
      <w:r>
        <w:t>He gave His life as a sacrifice for us</w:t>
      </w:r>
    </w:p>
    <w:p w14:paraId="0DC6EEC8" w14:textId="77777777" w:rsidR="00F9063D" w:rsidRDefault="00F9063D" w:rsidP="00F9063D">
      <w:pPr>
        <w:pStyle w:val="GBC-List"/>
      </w:pPr>
      <w:r>
        <w:t xml:space="preserve">v. 20 </w:t>
      </w:r>
      <w:r w:rsidRPr="00F9063D">
        <w:rPr>
          <w:i/>
          <w:iCs/>
        </w:rPr>
        <w:t>And likewise the cup after they had eaten, saying, “This cup that is poured out for you is the new covenant in my blood.”</w:t>
      </w:r>
    </w:p>
    <w:p w14:paraId="23C31B17" w14:textId="77777777" w:rsidR="00F9063D" w:rsidRDefault="00F9063D" w:rsidP="00F9063D">
      <w:pPr>
        <w:pStyle w:val="GBC-List"/>
      </w:pPr>
      <w:r>
        <w:t xml:space="preserve">John 10:11 </w:t>
      </w:r>
      <w:r w:rsidRPr="00F9063D">
        <w:rPr>
          <w:i/>
          <w:iCs/>
        </w:rPr>
        <w:t>I am the good shepherd. The good shepherd lays down his life for the sheep.</w:t>
      </w:r>
    </w:p>
    <w:p w14:paraId="0EF3102F" w14:textId="1BD31D47" w:rsidR="00F9063D" w:rsidRDefault="00F9063D" w:rsidP="00F9063D">
      <w:pPr>
        <w:pStyle w:val="GBC-List"/>
      </w:pPr>
      <w:r>
        <w:t xml:space="preserve">Exodus 24:8 </w:t>
      </w:r>
      <w:r w:rsidRPr="00F9063D">
        <w:rPr>
          <w:i/>
          <w:iCs/>
        </w:rPr>
        <w:t xml:space="preserve">And Moses took the blood and threw it on the people and said, “Behold the blood of the covenant that the LORD has made with you </w:t>
      </w:r>
      <w:r w:rsidR="00F10132">
        <w:rPr>
          <w:i/>
          <w:iCs/>
        </w:rPr>
        <w:t>…</w:t>
      </w:r>
      <w:r w:rsidRPr="00F9063D">
        <w:rPr>
          <w:i/>
          <w:iCs/>
        </w:rPr>
        <w:t>”</w:t>
      </w:r>
      <w:r>
        <w:t xml:space="preserve"> </w:t>
      </w:r>
    </w:p>
    <w:p w14:paraId="1DC091D9" w14:textId="77777777" w:rsidR="00F9063D" w:rsidRDefault="00F9063D" w:rsidP="00F9063D">
      <w:pPr>
        <w:pStyle w:val="GBC-List"/>
      </w:pPr>
      <w:r>
        <w:t xml:space="preserve">Jeremiah 31:33 </w:t>
      </w:r>
      <w:r w:rsidRPr="00F9063D">
        <w:rPr>
          <w:i/>
          <w:iCs/>
        </w:rPr>
        <w:t>For this is the covenant that I will make with the house of Israel after those days, declares the LORD: I will put my law within them, and I will write it on their hearts. And I will be their God, and they shall be my people.</w:t>
      </w:r>
      <w:r>
        <w:t xml:space="preserve"> </w:t>
      </w:r>
    </w:p>
    <w:p w14:paraId="5D11C875" w14:textId="6EE68304" w:rsidR="00CB0CBA" w:rsidRPr="0087386D" w:rsidRDefault="00F9063D" w:rsidP="0087386D">
      <w:pPr>
        <w:pStyle w:val="GBC-List"/>
      </w:pPr>
      <w:r>
        <w:t xml:space="preserve">Hebrews 8:13 </w:t>
      </w:r>
      <w:r w:rsidRPr="0087386D">
        <w:rPr>
          <w:i/>
          <w:iCs/>
        </w:rPr>
        <w:t>In speaking of a new covenant, he makes the first one obsolete. And what is becoming obsolete and growing old is ready to vanish away.</w:t>
      </w:r>
    </w:p>
    <w:p w14:paraId="2981369E" w14:textId="2E690DB9" w:rsidR="00FC529B" w:rsidRDefault="00653AC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w:t>
      </w:r>
      <w:r w:rsidR="00FF72AC">
        <w:rPr>
          <w:rStyle w:val="IntenseEmphasis"/>
          <w:rFonts w:ascii="Calibri Light" w:hAnsi="Calibri Light"/>
          <w:i w:val="0"/>
          <w:iCs w:val="0"/>
          <w:color w:val="auto"/>
          <w:sz w:val="24"/>
        </w:rPr>
        <w:t xml:space="preserve">t </w:t>
      </w:r>
      <w:r>
        <w:rPr>
          <w:rStyle w:val="IntenseEmphasis"/>
          <w:rFonts w:ascii="Calibri Light" w:hAnsi="Calibri Light"/>
          <w:i w:val="0"/>
          <w:iCs w:val="0"/>
          <w:color w:val="auto"/>
          <w:sz w:val="24"/>
        </w:rPr>
        <w:t xml:space="preserve">does </w:t>
      </w:r>
      <w:r w:rsidR="00FF72AC">
        <w:rPr>
          <w:rStyle w:val="IntenseEmphasis"/>
          <w:rFonts w:ascii="Calibri Light" w:hAnsi="Calibri Light"/>
          <w:i w:val="0"/>
          <w:iCs w:val="0"/>
          <w:color w:val="auto"/>
          <w:sz w:val="24"/>
        </w:rPr>
        <w:t xml:space="preserve">God want to accomplish by having us </w:t>
      </w:r>
      <w:r>
        <w:rPr>
          <w:rStyle w:val="IntenseEmphasis"/>
          <w:rFonts w:ascii="Calibri Light" w:hAnsi="Calibri Light"/>
          <w:i w:val="0"/>
          <w:iCs w:val="0"/>
          <w:color w:val="auto"/>
          <w:sz w:val="24"/>
        </w:rPr>
        <w:t>tak</w:t>
      </w:r>
      <w:r w:rsidR="00FF72AC">
        <w:rPr>
          <w:rStyle w:val="IntenseEmphasis"/>
          <w:rFonts w:ascii="Calibri Light" w:hAnsi="Calibri Light"/>
          <w:i w:val="0"/>
          <w:iCs w:val="0"/>
          <w:color w:val="auto"/>
          <w:sz w:val="24"/>
        </w:rPr>
        <w:t>e</w:t>
      </w:r>
      <w:r>
        <w:rPr>
          <w:rStyle w:val="IntenseEmphasis"/>
          <w:rFonts w:ascii="Calibri Light" w:hAnsi="Calibri Light"/>
          <w:i w:val="0"/>
          <w:iCs w:val="0"/>
          <w:color w:val="auto"/>
          <w:sz w:val="24"/>
        </w:rPr>
        <w:t xml:space="preserve"> a piece of bread</w:t>
      </w:r>
      <w:r w:rsidR="00EA5F55">
        <w:rPr>
          <w:rStyle w:val="IntenseEmphasis"/>
          <w:rFonts w:ascii="Calibri Light" w:hAnsi="Calibri Light"/>
          <w:i w:val="0"/>
          <w:iCs w:val="0"/>
          <w:color w:val="auto"/>
          <w:sz w:val="24"/>
        </w:rPr>
        <w:t xml:space="preserve"> in remembrance of Jesus’ body given for us</w:t>
      </w:r>
      <w:r w:rsidR="00FF72AC">
        <w:rPr>
          <w:rStyle w:val="IntenseEmphasis"/>
          <w:rFonts w:ascii="Calibri Light" w:hAnsi="Calibri Light"/>
          <w:i w:val="0"/>
          <w:iCs w:val="0"/>
          <w:color w:val="auto"/>
          <w:sz w:val="24"/>
        </w:rPr>
        <w:t>?</w:t>
      </w:r>
    </w:p>
    <w:p w14:paraId="2657E21F" w14:textId="10472561" w:rsidR="00FC529B" w:rsidRDefault="00E51D23"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is He trying to communicate by having us taking a cup in remembrance of Jesus’ blood given for us?</w:t>
      </w:r>
    </w:p>
    <w:p w14:paraId="22238303" w14:textId="3C0FF36C" w:rsidR="00FC529B" w:rsidRDefault="008E0D0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does </w:t>
      </w:r>
      <w:r w:rsidR="00061D8B">
        <w:rPr>
          <w:rStyle w:val="IntenseEmphasis"/>
          <w:rFonts w:ascii="Calibri Light" w:hAnsi="Calibri Light"/>
          <w:i w:val="0"/>
          <w:iCs w:val="0"/>
          <w:color w:val="auto"/>
          <w:sz w:val="24"/>
        </w:rPr>
        <w:t xml:space="preserve">Jesus’ gift of Himself as a sacrifice for us change </w:t>
      </w:r>
      <w:r w:rsidR="00236931">
        <w:rPr>
          <w:rStyle w:val="IntenseEmphasis"/>
          <w:rFonts w:ascii="Calibri Light" w:hAnsi="Calibri Light"/>
          <w:i w:val="0"/>
          <w:iCs w:val="0"/>
          <w:color w:val="auto"/>
          <w:sz w:val="24"/>
        </w:rPr>
        <w:t>Christian ethics? How should it change how we live?</w:t>
      </w:r>
    </w:p>
    <w:p w14:paraId="6371FD03" w14:textId="3A3982AE" w:rsidR="00070BDA" w:rsidRPr="007A700B" w:rsidRDefault="00C84355" w:rsidP="00854DC7">
      <w:pPr>
        <w:pStyle w:val="GBC-Qbullet"/>
      </w:pPr>
      <w:r>
        <w:rPr>
          <w:rStyle w:val="IntenseEmphasis"/>
          <w:rFonts w:ascii="Calibri Light" w:hAnsi="Calibri Light"/>
          <w:i w:val="0"/>
          <w:iCs w:val="0"/>
          <w:color w:val="auto"/>
          <w:sz w:val="24"/>
        </w:rPr>
        <w:t xml:space="preserve">What </w:t>
      </w:r>
      <w:r w:rsidR="00ED2937">
        <w:rPr>
          <w:rStyle w:val="IntenseEmphasis"/>
          <w:rFonts w:ascii="Calibri Light" w:hAnsi="Calibri Light"/>
          <w:i w:val="0"/>
          <w:iCs w:val="0"/>
          <w:color w:val="auto"/>
          <w:sz w:val="24"/>
        </w:rPr>
        <w:t>are some ways that you can give grace to someone?</w:t>
      </w:r>
      <w:r w:rsidR="00070BDA">
        <w:br w:type="page"/>
      </w:r>
    </w:p>
    <w:p w14:paraId="2F98A517" w14:textId="1F847494" w:rsidR="00FC5F01" w:rsidRDefault="00817FEB" w:rsidP="00FC5F01">
      <w:pPr>
        <w:pStyle w:val="GBC-H1"/>
      </w:pPr>
      <w:r w:rsidRPr="00817FEB">
        <w:lastRenderedPageBreak/>
        <w:t>Gospel remembrance needs to reshape everything</w:t>
      </w:r>
    </w:p>
    <w:p w14:paraId="6AAAEFFD" w14:textId="77777777" w:rsidR="00354A75" w:rsidRDefault="00354A75" w:rsidP="00354A75">
      <w:pPr>
        <w:pStyle w:val="GBC-H2"/>
        <w:numPr>
          <w:ilvl w:val="0"/>
          <w:numId w:val="22"/>
        </w:numPr>
      </w:pPr>
      <w:r>
        <w:t>Gospel amnesia fuels selfish living</w:t>
      </w:r>
    </w:p>
    <w:p w14:paraId="3AC5A702" w14:textId="77777777" w:rsidR="00354A75" w:rsidRDefault="00354A75" w:rsidP="00354A75">
      <w:pPr>
        <w:pStyle w:val="GBC-List"/>
      </w:pPr>
      <w:r>
        <w:t xml:space="preserve">v. 24 </w:t>
      </w:r>
      <w:r w:rsidRPr="00354A75">
        <w:rPr>
          <w:i/>
          <w:iCs/>
        </w:rPr>
        <w:t>A dispute also arose among them, as to which of them was to be regarded as the greatest.</w:t>
      </w:r>
    </w:p>
    <w:p w14:paraId="4BA4D95C" w14:textId="77777777" w:rsidR="00354A75" w:rsidRDefault="00354A75" w:rsidP="00354A75">
      <w:pPr>
        <w:pStyle w:val="GBC-List"/>
      </w:pPr>
      <w:r>
        <w:t xml:space="preserve">v. 34 </w:t>
      </w:r>
      <w:r w:rsidRPr="00354A75">
        <w:rPr>
          <w:i/>
          <w:iCs/>
        </w:rPr>
        <w:t>Jesus said, “I tell you, Peter, the rooster will not crow this day, until you deny three times that you know me.”</w:t>
      </w:r>
    </w:p>
    <w:p w14:paraId="65BF2959" w14:textId="77777777" w:rsidR="00354A75" w:rsidRDefault="00354A75" w:rsidP="00354A75">
      <w:pPr>
        <w:pStyle w:val="GBC-H2"/>
        <w:numPr>
          <w:ilvl w:val="0"/>
          <w:numId w:val="22"/>
        </w:numPr>
      </w:pPr>
      <w:r>
        <w:t>Gospel remembrance fuels holy living</w:t>
      </w:r>
    </w:p>
    <w:p w14:paraId="71A23084" w14:textId="020F5944" w:rsidR="00354A75" w:rsidRPr="00354A75" w:rsidRDefault="00354A75" w:rsidP="00354A75">
      <w:pPr>
        <w:pStyle w:val="GBC-List"/>
        <w:rPr>
          <w:i/>
          <w:iCs/>
        </w:rPr>
      </w:pPr>
      <w:r>
        <w:t xml:space="preserve">Romans 12:1 </w:t>
      </w:r>
      <w:r w:rsidRPr="00354A75">
        <w:rPr>
          <w:i/>
          <w:iCs/>
        </w:rPr>
        <w:t>I appeal to you therefore, brothers, by the mercies of God, to present your bodies as a living sacrifice</w:t>
      </w:r>
    </w:p>
    <w:p w14:paraId="762C3B73" w14:textId="5D718B33" w:rsidR="00354A75" w:rsidRDefault="00354A75" w:rsidP="00354A75">
      <w:pPr>
        <w:pStyle w:val="GBC-List"/>
      </w:pPr>
      <w:r>
        <w:t xml:space="preserve">Ephesians 4:1 </w:t>
      </w:r>
      <w:r w:rsidRPr="00354A75">
        <w:rPr>
          <w:i/>
          <w:iCs/>
        </w:rPr>
        <w:t>I therefore, a prisoner for the Lord, urge you to walk in a manner worthy of the calling</w:t>
      </w:r>
      <w:r w:rsidR="00FA68B3">
        <w:rPr>
          <w:i/>
          <w:iCs/>
        </w:rPr>
        <w:t xml:space="preserve"> …</w:t>
      </w:r>
    </w:p>
    <w:p w14:paraId="19F1A297" w14:textId="26E13AC0" w:rsidR="00354A75" w:rsidRDefault="00354A75" w:rsidP="00354A75">
      <w:pPr>
        <w:pStyle w:val="GBC-List"/>
      </w:pPr>
      <w:r>
        <w:t xml:space="preserve">Philippians 2:1-2 </w:t>
      </w:r>
      <w:r w:rsidRPr="00DA4AC8">
        <w:rPr>
          <w:i/>
          <w:iCs/>
        </w:rPr>
        <w:t>So if there is any encouragement in Christ, any comfort from love, any participation in the Spirit, any affection and sympathy, complete my joy by being of the same mind, having the same love</w:t>
      </w:r>
      <w:r w:rsidR="002E5C80">
        <w:rPr>
          <w:i/>
          <w:iCs/>
        </w:rPr>
        <w:t xml:space="preserve"> …</w:t>
      </w:r>
    </w:p>
    <w:p w14:paraId="5948A710" w14:textId="77777777" w:rsidR="00354A75" w:rsidRDefault="00354A75" w:rsidP="00354A75">
      <w:pPr>
        <w:pStyle w:val="GBC-H2"/>
        <w:numPr>
          <w:ilvl w:val="0"/>
          <w:numId w:val="22"/>
        </w:numPr>
      </w:pPr>
      <w:r>
        <w:t>You continue the Christian life the way you started it</w:t>
      </w:r>
    </w:p>
    <w:p w14:paraId="533DFDAF" w14:textId="2FD65FEF" w:rsidR="00354A75" w:rsidRDefault="00354A75" w:rsidP="00354A75">
      <w:pPr>
        <w:pStyle w:val="GBC-List"/>
      </w:pPr>
      <w:r>
        <w:t xml:space="preserve">Romans 1:15 </w:t>
      </w:r>
      <w:r w:rsidRPr="00BB2D9D">
        <w:rPr>
          <w:i/>
          <w:iCs/>
        </w:rPr>
        <w:t>I am eager to preach the gospel to you also</w:t>
      </w:r>
      <w:r w:rsidR="00BB2D9D">
        <w:rPr>
          <w:i/>
          <w:iCs/>
        </w:rPr>
        <w:t xml:space="preserve"> …</w:t>
      </w:r>
    </w:p>
    <w:p w14:paraId="0C39F97F" w14:textId="77777777" w:rsidR="00354A75" w:rsidRDefault="00354A75" w:rsidP="00354A75">
      <w:pPr>
        <w:pStyle w:val="GBC-List"/>
      </w:pPr>
      <w:r>
        <w:t xml:space="preserve">Colossians 2:6-7 </w:t>
      </w:r>
      <w:r w:rsidRPr="00BB2D9D">
        <w:rPr>
          <w:i/>
          <w:iCs/>
        </w:rPr>
        <w:t xml:space="preserve">Therefore, as you received Christ Jesus the Lord, so walk in him, </w:t>
      </w:r>
      <w:proofErr w:type="gramStart"/>
      <w:r w:rsidRPr="00BB2D9D">
        <w:rPr>
          <w:i/>
          <w:iCs/>
        </w:rPr>
        <w:t>rooted</w:t>
      </w:r>
      <w:proofErr w:type="gramEnd"/>
      <w:r w:rsidRPr="00BB2D9D">
        <w:rPr>
          <w:i/>
          <w:iCs/>
        </w:rPr>
        <w:t xml:space="preserve"> and built up in him and established in the faith, just as you were taught, abounding in thanksgiving.</w:t>
      </w:r>
    </w:p>
    <w:p w14:paraId="492C6BE6" w14:textId="6BB192EF" w:rsidR="009A3F10" w:rsidRDefault="00354A75" w:rsidP="00354A75">
      <w:pPr>
        <w:pStyle w:val="GBC-List"/>
      </w:pPr>
      <w:r>
        <w:t xml:space="preserve">Romans 1:17 </w:t>
      </w:r>
      <w:r w:rsidRPr="00BB2D9D">
        <w:rPr>
          <w:i/>
          <w:iCs/>
        </w:rPr>
        <w:t>For in [the gospel] the righteousness of God is revealed from faith for faith, as it is written, “The righteous shall live by faith.”</w:t>
      </w:r>
      <w:r w:rsidR="009A3F10" w:rsidRPr="00354A75">
        <w:rPr>
          <w:i/>
          <w:iCs/>
        </w:rPr>
        <w:t xml:space="preserve"> </w:t>
      </w:r>
    </w:p>
    <w:p w14:paraId="15E9C1AA" w14:textId="091D347A" w:rsidR="00844498" w:rsidRDefault="00EA5CA7"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90349E">
        <w:rPr>
          <w:rStyle w:val="IntenseEmphasis"/>
          <w:rFonts w:ascii="Calibri Light" w:hAnsi="Calibri Light"/>
          <w:i w:val="0"/>
          <w:iCs w:val="0"/>
          <w:color w:val="auto"/>
          <w:sz w:val="24"/>
        </w:rPr>
        <w:t xml:space="preserve">is the way </w:t>
      </w:r>
      <w:r w:rsidR="00DB14CE">
        <w:rPr>
          <w:rStyle w:val="IntenseEmphasis"/>
          <w:rFonts w:ascii="Calibri Light" w:hAnsi="Calibri Light"/>
          <w:i w:val="0"/>
          <w:iCs w:val="0"/>
          <w:color w:val="auto"/>
          <w:sz w:val="24"/>
        </w:rPr>
        <w:t xml:space="preserve">that </w:t>
      </w:r>
      <w:r w:rsidR="0090349E">
        <w:rPr>
          <w:rStyle w:val="IntenseEmphasis"/>
          <w:rFonts w:ascii="Calibri Light" w:hAnsi="Calibri Light"/>
          <w:i w:val="0"/>
          <w:iCs w:val="0"/>
          <w:color w:val="auto"/>
          <w:sz w:val="24"/>
        </w:rPr>
        <w:t xml:space="preserve">Paul motivates Christian living different than the way we often try to motivate </w:t>
      </w:r>
      <w:r w:rsidR="00DB14CE">
        <w:rPr>
          <w:rStyle w:val="IntenseEmphasis"/>
          <w:rFonts w:ascii="Calibri Light" w:hAnsi="Calibri Light"/>
          <w:i w:val="0"/>
          <w:iCs w:val="0"/>
          <w:color w:val="auto"/>
          <w:sz w:val="24"/>
        </w:rPr>
        <w:t>people</w:t>
      </w:r>
      <w:r w:rsidR="0090349E">
        <w:rPr>
          <w:rStyle w:val="IntenseEmphasis"/>
          <w:rFonts w:ascii="Calibri Light" w:hAnsi="Calibri Light"/>
          <w:i w:val="0"/>
          <w:iCs w:val="0"/>
          <w:color w:val="auto"/>
          <w:sz w:val="24"/>
        </w:rPr>
        <w:t>?</w:t>
      </w:r>
    </w:p>
    <w:p w14:paraId="6BC13948" w14:textId="2B137A88" w:rsidR="00844498" w:rsidRDefault="000C3090"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continue the Christian life the way you started it?</w:t>
      </w:r>
    </w:p>
    <w:p w14:paraId="25506B3B" w14:textId="1F6B0DB2" w:rsidR="00EB6D8D" w:rsidRDefault="00CF04E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that “The righteous shall live by faith”?</w:t>
      </w:r>
    </w:p>
    <w:p w14:paraId="2F87567E" w14:textId="77777777" w:rsidR="00F65DBF" w:rsidRDefault="00F65DBF" w:rsidP="00FC5F01">
      <w:pPr>
        <w:jc w:val="right"/>
        <w:rPr>
          <w:rFonts w:ascii="Calibri Light" w:hAnsi="Calibri Light" w:cs="Calibri Light"/>
        </w:rPr>
      </w:pPr>
    </w:p>
    <w:p w14:paraId="1828BE9A" w14:textId="44774B0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0E0DAA" w:rsidRPr="000E0DAA">
        <w:rPr>
          <w:rFonts w:ascii="Calibri Light" w:hAnsi="Calibri Light" w:cs="Calibri Light"/>
        </w:rPr>
        <w:t>James 4:1-6</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2EED" w14:textId="77777777" w:rsidR="00E83A1A" w:rsidRDefault="00E83A1A" w:rsidP="000958B9">
      <w:pPr>
        <w:spacing w:after="0" w:line="240" w:lineRule="auto"/>
      </w:pPr>
      <w:r>
        <w:separator/>
      </w:r>
    </w:p>
  </w:endnote>
  <w:endnote w:type="continuationSeparator" w:id="0">
    <w:p w14:paraId="5B55A7CA" w14:textId="77777777" w:rsidR="00E83A1A" w:rsidRDefault="00E83A1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7BC2" w14:textId="77777777" w:rsidR="00E83A1A" w:rsidRDefault="00E83A1A" w:rsidP="000958B9">
      <w:pPr>
        <w:spacing w:after="0" w:line="240" w:lineRule="auto"/>
      </w:pPr>
      <w:r>
        <w:separator/>
      </w:r>
    </w:p>
  </w:footnote>
  <w:footnote w:type="continuationSeparator" w:id="0">
    <w:p w14:paraId="7D2A155E" w14:textId="77777777" w:rsidR="00E83A1A" w:rsidRDefault="00E83A1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9CBBAD1" w:rsidR="000958B9" w:rsidRPr="000958B9" w:rsidRDefault="00E83A1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2C62E8">
          <w:rPr>
            <w:rFonts w:ascii="Source Sans Pro" w:hAnsi="Source Sans Pro"/>
            <w:sz w:val="24"/>
            <w:szCs w:val="28"/>
          </w:rPr>
          <w:t>Connect the Gospel to All of Your Life</w:t>
        </w:r>
      </w:sdtContent>
    </w:sdt>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502640">
          <w:rPr>
            <w:rFonts w:asciiTheme="majorHAnsi" w:hAnsiTheme="majorHAnsi"/>
            <w:color w:val="808080" w:themeColor="background1" w:themeShade="80"/>
          </w:rPr>
          <w:t>Luke 22:14-20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511C"/>
    <w:rsid w:val="000216AE"/>
    <w:rsid w:val="000277BC"/>
    <w:rsid w:val="00037F32"/>
    <w:rsid w:val="00045B8A"/>
    <w:rsid w:val="000466A6"/>
    <w:rsid w:val="00050342"/>
    <w:rsid w:val="00053E9D"/>
    <w:rsid w:val="00056A45"/>
    <w:rsid w:val="00056CA5"/>
    <w:rsid w:val="00056EF4"/>
    <w:rsid w:val="00057026"/>
    <w:rsid w:val="00061D8B"/>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090"/>
    <w:rsid w:val="000C3689"/>
    <w:rsid w:val="000C3F25"/>
    <w:rsid w:val="000C430E"/>
    <w:rsid w:val="000C60FE"/>
    <w:rsid w:val="000D5906"/>
    <w:rsid w:val="000E0DAA"/>
    <w:rsid w:val="000E16A8"/>
    <w:rsid w:val="000E2439"/>
    <w:rsid w:val="000E3B36"/>
    <w:rsid w:val="00101D9B"/>
    <w:rsid w:val="001030FD"/>
    <w:rsid w:val="00104FD1"/>
    <w:rsid w:val="0011108C"/>
    <w:rsid w:val="00113EFE"/>
    <w:rsid w:val="001143A2"/>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36931"/>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4AEA"/>
    <w:rsid w:val="00285941"/>
    <w:rsid w:val="00285975"/>
    <w:rsid w:val="00287ED2"/>
    <w:rsid w:val="002942F0"/>
    <w:rsid w:val="002948C3"/>
    <w:rsid w:val="002A0FF8"/>
    <w:rsid w:val="002A10B4"/>
    <w:rsid w:val="002A2FAB"/>
    <w:rsid w:val="002B058B"/>
    <w:rsid w:val="002C07DF"/>
    <w:rsid w:val="002C10EB"/>
    <w:rsid w:val="002C4B82"/>
    <w:rsid w:val="002C50F5"/>
    <w:rsid w:val="002C62E8"/>
    <w:rsid w:val="002D0115"/>
    <w:rsid w:val="002D0296"/>
    <w:rsid w:val="002E2D8B"/>
    <w:rsid w:val="002E3D9B"/>
    <w:rsid w:val="002E536E"/>
    <w:rsid w:val="002E5C80"/>
    <w:rsid w:val="002F179A"/>
    <w:rsid w:val="002F68BC"/>
    <w:rsid w:val="00301236"/>
    <w:rsid w:val="003030DC"/>
    <w:rsid w:val="00310FD6"/>
    <w:rsid w:val="00316591"/>
    <w:rsid w:val="0032019C"/>
    <w:rsid w:val="003205DA"/>
    <w:rsid w:val="00324836"/>
    <w:rsid w:val="0032490C"/>
    <w:rsid w:val="00332352"/>
    <w:rsid w:val="00344CB1"/>
    <w:rsid w:val="00345F1D"/>
    <w:rsid w:val="003465D1"/>
    <w:rsid w:val="003474D8"/>
    <w:rsid w:val="0035461E"/>
    <w:rsid w:val="00354A75"/>
    <w:rsid w:val="00356C29"/>
    <w:rsid w:val="003634FE"/>
    <w:rsid w:val="00375D35"/>
    <w:rsid w:val="00377583"/>
    <w:rsid w:val="0038378C"/>
    <w:rsid w:val="00391C6A"/>
    <w:rsid w:val="00393CF0"/>
    <w:rsid w:val="003A10F3"/>
    <w:rsid w:val="003A4544"/>
    <w:rsid w:val="003A5EB8"/>
    <w:rsid w:val="003B57DB"/>
    <w:rsid w:val="003C3FF0"/>
    <w:rsid w:val="003C4A3E"/>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3942"/>
    <w:rsid w:val="00467428"/>
    <w:rsid w:val="00467863"/>
    <w:rsid w:val="00470BBC"/>
    <w:rsid w:val="00476CA2"/>
    <w:rsid w:val="00481967"/>
    <w:rsid w:val="004855B0"/>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F29C1"/>
    <w:rsid w:val="004F70E0"/>
    <w:rsid w:val="004F7536"/>
    <w:rsid w:val="00502640"/>
    <w:rsid w:val="0051058C"/>
    <w:rsid w:val="00510888"/>
    <w:rsid w:val="0052090D"/>
    <w:rsid w:val="0052461B"/>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1A2B"/>
    <w:rsid w:val="005C4EDB"/>
    <w:rsid w:val="005C596B"/>
    <w:rsid w:val="005D1D60"/>
    <w:rsid w:val="005D4CFF"/>
    <w:rsid w:val="005E60E8"/>
    <w:rsid w:val="006026A5"/>
    <w:rsid w:val="00614BD1"/>
    <w:rsid w:val="00620CBE"/>
    <w:rsid w:val="00621830"/>
    <w:rsid w:val="00623469"/>
    <w:rsid w:val="00634A82"/>
    <w:rsid w:val="006352E1"/>
    <w:rsid w:val="00637ABC"/>
    <w:rsid w:val="00640CCA"/>
    <w:rsid w:val="00653AC4"/>
    <w:rsid w:val="00655AAB"/>
    <w:rsid w:val="006575B9"/>
    <w:rsid w:val="00664913"/>
    <w:rsid w:val="006761F4"/>
    <w:rsid w:val="006768DB"/>
    <w:rsid w:val="00677A29"/>
    <w:rsid w:val="00680ECF"/>
    <w:rsid w:val="006819CE"/>
    <w:rsid w:val="00684089"/>
    <w:rsid w:val="00690713"/>
    <w:rsid w:val="00691F36"/>
    <w:rsid w:val="006C2726"/>
    <w:rsid w:val="006C3912"/>
    <w:rsid w:val="006D156C"/>
    <w:rsid w:val="006D5C2F"/>
    <w:rsid w:val="006D63BB"/>
    <w:rsid w:val="006E1847"/>
    <w:rsid w:val="006E21C8"/>
    <w:rsid w:val="006E4CAD"/>
    <w:rsid w:val="00700253"/>
    <w:rsid w:val="00700D17"/>
    <w:rsid w:val="007104A2"/>
    <w:rsid w:val="00715A49"/>
    <w:rsid w:val="00720F01"/>
    <w:rsid w:val="00723B30"/>
    <w:rsid w:val="00730F01"/>
    <w:rsid w:val="00733909"/>
    <w:rsid w:val="00740057"/>
    <w:rsid w:val="00740F63"/>
    <w:rsid w:val="00752701"/>
    <w:rsid w:val="00753826"/>
    <w:rsid w:val="0075614C"/>
    <w:rsid w:val="00764E95"/>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E6E60"/>
    <w:rsid w:val="007F2630"/>
    <w:rsid w:val="00807455"/>
    <w:rsid w:val="0081182E"/>
    <w:rsid w:val="00811BAD"/>
    <w:rsid w:val="00814A55"/>
    <w:rsid w:val="00817065"/>
    <w:rsid w:val="00817FEB"/>
    <w:rsid w:val="00821E35"/>
    <w:rsid w:val="008329D3"/>
    <w:rsid w:val="00842D00"/>
    <w:rsid w:val="00843277"/>
    <w:rsid w:val="0084361A"/>
    <w:rsid w:val="00844498"/>
    <w:rsid w:val="00844881"/>
    <w:rsid w:val="008542CA"/>
    <w:rsid w:val="00854DC7"/>
    <w:rsid w:val="0085682C"/>
    <w:rsid w:val="0087386D"/>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0D06"/>
    <w:rsid w:val="008E5B4A"/>
    <w:rsid w:val="008F0DD1"/>
    <w:rsid w:val="00901654"/>
    <w:rsid w:val="009016B0"/>
    <w:rsid w:val="0090349E"/>
    <w:rsid w:val="00903CCC"/>
    <w:rsid w:val="009060CD"/>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305F"/>
    <w:rsid w:val="00A1505E"/>
    <w:rsid w:val="00A175C6"/>
    <w:rsid w:val="00A24802"/>
    <w:rsid w:val="00A260DE"/>
    <w:rsid w:val="00A30D28"/>
    <w:rsid w:val="00A30F10"/>
    <w:rsid w:val="00A4578B"/>
    <w:rsid w:val="00A51D96"/>
    <w:rsid w:val="00A607BA"/>
    <w:rsid w:val="00A60D88"/>
    <w:rsid w:val="00A73BC2"/>
    <w:rsid w:val="00A77FC4"/>
    <w:rsid w:val="00A86D79"/>
    <w:rsid w:val="00A93CC9"/>
    <w:rsid w:val="00A94FFD"/>
    <w:rsid w:val="00AA0253"/>
    <w:rsid w:val="00AA1FF4"/>
    <w:rsid w:val="00AA38D7"/>
    <w:rsid w:val="00AA7CF4"/>
    <w:rsid w:val="00AB0A76"/>
    <w:rsid w:val="00AB38BB"/>
    <w:rsid w:val="00AB3BAA"/>
    <w:rsid w:val="00AB5D68"/>
    <w:rsid w:val="00AB5DF1"/>
    <w:rsid w:val="00AC2882"/>
    <w:rsid w:val="00AC73F4"/>
    <w:rsid w:val="00AC76DA"/>
    <w:rsid w:val="00AD270C"/>
    <w:rsid w:val="00AD58CD"/>
    <w:rsid w:val="00AE0815"/>
    <w:rsid w:val="00AE5FE0"/>
    <w:rsid w:val="00AE7417"/>
    <w:rsid w:val="00AF3FC8"/>
    <w:rsid w:val="00B00277"/>
    <w:rsid w:val="00B13E09"/>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75D88"/>
    <w:rsid w:val="00B825AB"/>
    <w:rsid w:val="00B83D20"/>
    <w:rsid w:val="00B85C84"/>
    <w:rsid w:val="00B87765"/>
    <w:rsid w:val="00B87C56"/>
    <w:rsid w:val="00B90F15"/>
    <w:rsid w:val="00B93DA6"/>
    <w:rsid w:val="00B96A56"/>
    <w:rsid w:val="00BA1DA9"/>
    <w:rsid w:val="00BA1F8A"/>
    <w:rsid w:val="00BA3AFE"/>
    <w:rsid w:val="00BA4792"/>
    <w:rsid w:val="00BA7775"/>
    <w:rsid w:val="00BB196D"/>
    <w:rsid w:val="00BB2D9D"/>
    <w:rsid w:val="00BB599C"/>
    <w:rsid w:val="00BB6966"/>
    <w:rsid w:val="00BC1C47"/>
    <w:rsid w:val="00BC30F5"/>
    <w:rsid w:val="00BD08CB"/>
    <w:rsid w:val="00BD1F86"/>
    <w:rsid w:val="00BD6FC0"/>
    <w:rsid w:val="00BE03B1"/>
    <w:rsid w:val="00BE3833"/>
    <w:rsid w:val="00BF4692"/>
    <w:rsid w:val="00BF5A11"/>
    <w:rsid w:val="00C10140"/>
    <w:rsid w:val="00C13891"/>
    <w:rsid w:val="00C15CAF"/>
    <w:rsid w:val="00C226C1"/>
    <w:rsid w:val="00C36FA9"/>
    <w:rsid w:val="00C41BAF"/>
    <w:rsid w:val="00C4399F"/>
    <w:rsid w:val="00C60BE5"/>
    <w:rsid w:val="00C6238B"/>
    <w:rsid w:val="00C67258"/>
    <w:rsid w:val="00C712B9"/>
    <w:rsid w:val="00C74FDA"/>
    <w:rsid w:val="00C75579"/>
    <w:rsid w:val="00C76847"/>
    <w:rsid w:val="00C77BEB"/>
    <w:rsid w:val="00C81E9B"/>
    <w:rsid w:val="00C84355"/>
    <w:rsid w:val="00C86412"/>
    <w:rsid w:val="00C90CCC"/>
    <w:rsid w:val="00C9216B"/>
    <w:rsid w:val="00C92442"/>
    <w:rsid w:val="00C945B7"/>
    <w:rsid w:val="00C96348"/>
    <w:rsid w:val="00CA4008"/>
    <w:rsid w:val="00CA478F"/>
    <w:rsid w:val="00CA4EC5"/>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04ED"/>
    <w:rsid w:val="00CF2F75"/>
    <w:rsid w:val="00CF3F05"/>
    <w:rsid w:val="00CF3F8F"/>
    <w:rsid w:val="00CF5BA3"/>
    <w:rsid w:val="00CF66C0"/>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3026"/>
    <w:rsid w:val="00DA4AC8"/>
    <w:rsid w:val="00DA5767"/>
    <w:rsid w:val="00DA64A5"/>
    <w:rsid w:val="00DB14CE"/>
    <w:rsid w:val="00DB4962"/>
    <w:rsid w:val="00DB77C1"/>
    <w:rsid w:val="00DC0B89"/>
    <w:rsid w:val="00DC6436"/>
    <w:rsid w:val="00DD00AE"/>
    <w:rsid w:val="00DE3753"/>
    <w:rsid w:val="00DE3943"/>
    <w:rsid w:val="00DF0A35"/>
    <w:rsid w:val="00DF5075"/>
    <w:rsid w:val="00E02893"/>
    <w:rsid w:val="00E029E3"/>
    <w:rsid w:val="00E063CB"/>
    <w:rsid w:val="00E07924"/>
    <w:rsid w:val="00E14A52"/>
    <w:rsid w:val="00E22FFC"/>
    <w:rsid w:val="00E321D6"/>
    <w:rsid w:val="00E34BE3"/>
    <w:rsid w:val="00E40C75"/>
    <w:rsid w:val="00E465E9"/>
    <w:rsid w:val="00E5002E"/>
    <w:rsid w:val="00E50161"/>
    <w:rsid w:val="00E51D23"/>
    <w:rsid w:val="00E51D47"/>
    <w:rsid w:val="00E541F3"/>
    <w:rsid w:val="00E60E7A"/>
    <w:rsid w:val="00E648BF"/>
    <w:rsid w:val="00E6622A"/>
    <w:rsid w:val="00E6780D"/>
    <w:rsid w:val="00E80A1D"/>
    <w:rsid w:val="00E814E7"/>
    <w:rsid w:val="00E83A1A"/>
    <w:rsid w:val="00E91492"/>
    <w:rsid w:val="00E91E60"/>
    <w:rsid w:val="00E93D58"/>
    <w:rsid w:val="00EA3E22"/>
    <w:rsid w:val="00EA5CA7"/>
    <w:rsid w:val="00EA5F55"/>
    <w:rsid w:val="00EA743E"/>
    <w:rsid w:val="00EA75E8"/>
    <w:rsid w:val="00EB2F05"/>
    <w:rsid w:val="00EB44BA"/>
    <w:rsid w:val="00EB6D8D"/>
    <w:rsid w:val="00EC3597"/>
    <w:rsid w:val="00EC73E9"/>
    <w:rsid w:val="00ED0532"/>
    <w:rsid w:val="00ED2937"/>
    <w:rsid w:val="00ED5B95"/>
    <w:rsid w:val="00EE3325"/>
    <w:rsid w:val="00F00660"/>
    <w:rsid w:val="00F00F8A"/>
    <w:rsid w:val="00F10132"/>
    <w:rsid w:val="00F1323A"/>
    <w:rsid w:val="00F16EE9"/>
    <w:rsid w:val="00F23C3B"/>
    <w:rsid w:val="00F402ED"/>
    <w:rsid w:val="00F40804"/>
    <w:rsid w:val="00F4384D"/>
    <w:rsid w:val="00F57DDC"/>
    <w:rsid w:val="00F652ED"/>
    <w:rsid w:val="00F65DBF"/>
    <w:rsid w:val="00F7247C"/>
    <w:rsid w:val="00F81EB3"/>
    <w:rsid w:val="00F85E98"/>
    <w:rsid w:val="00F86265"/>
    <w:rsid w:val="00F9063D"/>
    <w:rsid w:val="00FA1574"/>
    <w:rsid w:val="00FA56B9"/>
    <w:rsid w:val="00FA68B3"/>
    <w:rsid w:val="00FA6A64"/>
    <w:rsid w:val="00FA7FAD"/>
    <w:rsid w:val="00FB204D"/>
    <w:rsid w:val="00FB3586"/>
    <w:rsid w:val="00FC04DD"/>
    <w:rsid w:val="00FC06B0"/>
    <w:rsid w:val="00FC1976"/>
    <w:rsid w:val="00FC529B"/>
    <w:rsid w:val="00FC5F01"/>
    <w:rsid w:val="00FD6B15"/>
    <w:rsid w:val="00FE7FDA"/>
    <w:rsid w:val="00FF1398"/>
    <w:rsid w:val="00FF64B9"/>
    <w:rsid w:val="00FF72A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26B90"/>
    <w:rsid w:val="002144DB"/>
    <w:rsid w:val="003B0CAE"/>
    <w:rsid w:val="004279B3"/>
    <w:rsid w:val="00523F4A"/>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 the Gospel to All of Your Life</dc:title>
  <dc:subject>Series: The Unstuck Life: Believe. Connect. Share.</dc:subject>
  <dc:creator>Paul Sadler</dc:creator>
  <cp:keywords/>
  <dc:description/>
  <cp:lastModifiedBy>Paul Sadler</cp:lastModifiedBy>
  <cp:revision>56</cp:revision>
  <cp:lastPrinted>2017-12-06T19:26:00Z</cp:lastPrinted>
  <dcterms:created xsi:type="dcterms:W3CDTF">2021-10-15T14:28:00Z</dcterms:created>
  <dcterms:modified xsi:type="dcterms:W3CDTF">2021-10-15T15:29:00Z</dcterms:modified>
  <cp:category>Luke 22:14-20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