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85C5785" w:rsidR="000958B9" w:rsidRPr="00715A49" w:rsidRDefault="00EB2776"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C4F70" w:rsidRPr="00DC4F70">
            <w:rPr>
              <w:rStyle w:val="TitleChar"/>
              <w:sz w:val="32"/>
              <w:szCs w:val="48"/>
            </w:rPr>
            <w:t>The Sin That You Won’t Let Go</w:t>
          </w:r>
        </w:sdtContent>
      </w:sdt>
      <w:r w:rsidR="00D905D2">
        <w:rPr>
          <w:rStyle w:val="TitleChar"/>
        </w:rPr>
        <w:tab/>
      </w:r>
      <w:r w:rsidR="00D3419E">
        <w:rPr>
          <w:rFonts w:asciiTheme="majorHAnsi" w:hAnsiTheme="majorHAnsi"/>
          <w:sz w:val="28"/>
          <w:szCs w:val="28"/>
        </w:rPr>
        <w:t>Octo</w:t>
      </w:r>
      <w:r w:rsidR="002A7493">
        <w:rPr>
          <w:rFonts w:asciiTheme="majorHAnsi" w:hAnsiTheme="majorHAnsi"/>
          <w:sz w:val="28"/>
          <w:szCs w:val="28"/>
        </w:rPr>
        <w:t>ber</w:t>
      </w:r>
      <w:r w:rsidR="00450520">
        <w:rPr>
          <w:rFonts w:asciiTheme="majorHAnsi" w:hAnsiTheme="majorHAnsi"/>
          <w:sz w:val="28"/>
          <w:szCs w:val="28"/>
        </w:rPr>
        <w:t xml:space="preserve"> </w:t>
      </w:r>
      <w:r w:rsidR="00D3419E">
        <w:rPr>
          <w:rFonts w:asciiTheme="majorHAnsi" w:hAnsiTheme="majorHAnsi"/>
          <w:sz w:val="28"/>
          <w:szCs w:val="28"/>
        </w:rPr>
        <w:t>15</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6DE7A13E" w:rsidR="00284979" w:rsidRPr="00715A49" w:rsidRDefault="00EB2776"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2A7493">
            <w:rPr>
              <w:rFonts w:asciiTheme="majorHAnsi" w:hAnsiTheme="majorHAnsi"/>
              <w:i/>
              <w:iCs/>
              <w:sz w:val="24"/>
              <w:szCs w:val="24"/>
            </w:rPr>
            <w:t xml:space="preserve">Genesis </w:t>
          </w:r>
          <w:r w:rsidR="00D3419E">
            <w:rPr>
              <w:rFonts w:asciiTheme="majorHAnsi" w:hAnsiTheme="majorHAnsi"/>
              <w:i/>
              <w:iCs/>
              <w:sz w:val="24"/>
              <w:szCs w:val="24"/>
            </w:rPr>
            <w:t>4</w:t>
          </w:r>
          <w:r w:rsidR="002A7493">
            <w:rPr>
              <w:rFonts w:asciiTheme="majorHAnsi" w:hAnsiTheme="majorHAnsi"/>
              <w:i/>
              <w:iCs/>
              <w:sz w:val="24"/>
              <w:szCs w:val="24"/>
            </w:rPr>
            <w:t>3</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345B9A" w:rsidRPr="00345B9A">
            <w:rPr>
              <w:rFonts w:asciiTheme="majorHAnsi" w:hAnsiTheme="majorHAnsi"/>
              <w:i/>
              <w:iCs/>
              <w:sz w:val="24"/>
              <w:szCs w:val="24"/>
            </w:rPr>
            <w:t>Series: God at Work When We Can’t See Hi</w:t>
          </w:r>
          <w:r w:rsidR="002A7493">
            <w:rPr>
              <w:rFonts w:asciiTheme="majorHAnsi" w:hAnsiTheme="majorHAnsi"/>
              <w:i/>
              <w:iCs/>
              <w:sz w:val="24"/>
              <w:szCs w:val="24"/>
            </w:rPr>
            <w:t>m</w:t>
          </w:r>
        </w:sdtContent>
      </w:sdt>
    </w:p>
    <w:p w14:paraId="4C110380" w14:textId="7100C802" w:rsidR="00FC5F01" w:rsidRDefault="00C013E8" w:rsidP="00FC5F01">
      <w:pPr>
        <w:pStyle w:val="Quote"/>
      </w:pPr>
      <w:r w:rsidRPr="00C013E8">
        <w:t>Traitors occupy our own hearts, ready to side with every temptation and to surrender to them all.</w:t>
      </w:r>
      <w:r>
        <w:t xml:space="preserve">            – John Owen</w:t>
      </w:r>
    </w:p>
    <w:p w14:paraId="43C016A6" w14:textId="5BE1E7D2" w:rsidR="00FC5F01" w:rsidRPr="00FC5F01" w:rsidRDefault="00FC5F01" w:rsidP="008F0DD1">
      <w:r>
        <w:t>Intro</w:t>
      </w:r>
      <w:r w:rsidR="00B254E5">
        <w:t xml:space="preserve">: </w:t>
      </w:r>
      <w:r w:rsidR="00E27D50">
        <w:t xml:space="preserve">Ruined by the </w:t>
      </w:r>
      <w:r w:rsidR="00D66804">
        <w:t>pursuit of a parent’s approval</w:t>
      </w:r>
    </w:p>
    <w:p w14:paraId="3B31AD48" w14:textId="0C2942F6" w:rsidR="002034F5" w:rsidRPr="001E072D" w:rsidRDefault="00806B97" w:rsidP="00080F9A">
      <w:pPr>
        <w:pStyle w:val="GBC-H1"/>
      </w:pPr>
      <w:r w:rsidRPr="00806B97">
        <w:t xml:space="preserve">God </w:t>
      </w:r>
      <w:r w:rsidR="009E0015">
        <w:t xml:space="preserve">can </w:t>
      </w:r>
      <w:r w:rsidRPr="00806B97">
        <w:t>pr</w:t>
      </w:r>
      <w:r w:rsidR="009E0015">
        <w:t>y</w:t>
      </w:r>
      <w:r w:rsidRPr="00806B97">
        <w:t xml:space="preserve"> our fingers loose when we won’t let </w:t>
      </w:r>
      <w:proofErr w:type="gramStart"/>
      <w:r w:rsidRPr="00806B97">
        <w:t>go</w:t>
      </w:r>
      <w:proofErr w:type="gramEnd"/>
    </w:p>
    <w:p w14:paraId="54270C64" w14:textId="7313F6B1" w:rsidR="00664AC5" w:rsidRDefault="00664AC5" w:rsidP="00664AC5">
      <w:pPr>
        <w:pStyle w:val="GBC-H2"/>
      </w:pPr>
      <w:r>
        <w:t xml:space="preserve">A famine </w:t>
      </w:r>
      <w:r w:rsidR="00AC6C05">
        <w:t>makes</w:t>
      </w:r>
      <w:r>
        <w:t xml:space="preserve"> Jacob confront what he wants to </w:t>
      </w:r>
      <w:proofErr w:type="gramStart"/>
      <w:r>
        <w:t>ignore</w:t>
      </w:r>
      <w:proofErr w:type="gramEnd"/>
    </w:p>
    <w:p w14:paraId="791330AA" w14:textId="77777777" w:rsidR="00664AC5" w:rsidRDefault="00664AC5" w:rsidP="00664AC5">
      <w:pPr>
        <w:pStyle w:val="GBC-List"/>
      </w:pPr>
      <w:r>
        <w:t xml:space="preserve">v. 1 </w:t>
      </w:r>
      <w:r w:rsidRPr="00664AC5">
        <w:rPr>
          <w:i/>
          <w:iCs/>
        </w:rPr>
        <w:t>Now the famine was severe in the land.</w:t>
      </w:r>
    </w:p>
    <w:p w14:paraId="703EEFE0" w14:textId="42470494" w:rsidR="00664AC5" w:rsidRPr="00664AC5" w:rsidRDefault="00664AC5" w:rsidP="00664AC5">
      <w:pPr>
        <w:pStyle w:val="GBC-List"/>
        <w:rPr>
          <w:i/>
          <w:iCs/>
        </w:rPr>
      </w:pPr>
      <w:r>
        <w:t xml:space="preserve">v. 2 </w:t>
      </w:r>
      <w:r w:rsidR="00AE0312" w:rsidRPr="005A7EFA">
        <w:rPr>
          <w:spacing w:val="-4"/>
        </w:rPr>
        <w:t xml:space="preserve">… </w:t>
      </w:r>
      <w:r w:rsidRPr="005A7EFA">
        <w:rPr>
          <w:i/>
          <w:iCs/>
          <w:spacing w:val="-4"/>
        </w:rPr>
        <w:t>their father said to them, “Go again, buy us a little food.”</w:t>
      </w:r>
    </w:p>
    <w:p w14:paraId="398569F9" w14:textId="6119F9D0" w:rsidR="00664AC5" w:rsidRPr="00664AC5" w:rsidRDefault="00664AC5" w:rsidP="00664AC5">
      <w:pPr>
        <w:pStyle w:val="GBC-List"/>
        <w:rPr>
          <w:i/>
          <w:iCs/>
        </w:rPr>
      </w:pPr>
      <w:r>
        <w:t xml:space="preserve">v. 3 </w:t>
      </w:r>
      <w:r w:rsidRPr="001C6EAB">
        <w:rPr>
          <w:i/>
          <w:iCs/>
          <w:spacing w:val="-2"/>
        </w:rPr>
        <w:t>Judah said to him, “The man solemnly warned us, saying, ‘You shall not see my face unless your brother is with you.’”</w:t>
      </w:r>
    </w:p>
    <w:p w14:paraId="4E3F4A33" w14:textId="77777777" w:rsidR="00664AC5" w:rsidRPr="00664AC5" w:rsidRDefault="00664AC5" w:rsidP="00664AC5">
      <w:pPr>
        <w:pStyle w:val="GBC-List"/>
        <w:rPr>
          <w:i/>
          <w:iCs/>
        </w:rPr>
      </w:pPr>
      <w:r>
        <w:t xml:space="preserve">v. </w:t>
      </w:r>
      <w:r w:rsidRPr="00664AC5">
        <w:rPr>
          <w:i/>
          <w:iCs/>
        </w:rPr>
        <w:t>6 Israel said, “Why did you treat me so badly as to tell the man that you had another brother?”</w:t>
      </w:r>
    </w:p>
    <w:p w14:paraId="5E14CAFB" w14:textId="3C91912E" w:rsidR="00664AC5" w:rsidRDefault="00664AC5" w:rsidP="00664AC5">
      <w:pPr>
        <w:pStyle w:val="GBC-H2"/>
      </w:pPr>
      <w:r>
        <w:t xml:space="preserve">With his children at God’s mercy, Jacob will be forced to </w:t>
      </w:r>
      <w:proofErr w:type="gramStart"/>
      <w:r>
        <w:t>reflect</w:t>
      </w:r>
      <w:proofErr w:type="gramEnd"/>
    </w:p>
    <w:p w14:paraId="5EBBDA5F" w14:textId="77777777" w:rsidR="00664AC5" w:rsidRPr="00221C1E" w:rsidRDefault="00664AC5" w:rsidP="00664AC5">
      <w:pPr>
        <w:pStyle w:val="GBC-List"/>
        <w:rPr>
          <w:i/>
          <w:iCs/>
        </w:rPr>
      </w:pPr>
      <w:r>
        <w:t xml:space="preserve">v. 11 </w:t>
      </w:r>
      <w:r w:rsidRPr="00221C1E">
        <w:rPr>
          <w:i/>
          <w:iCs/>
        </w:rPr>
        <w:t>Then their father Israel said to them, “If it must be so, then do this: … carry a present down to the man …”</w:t>
      </w:r>
    </w:p>
    <w:p w14:paraId="67B54A86" w14:textId="77777777" w:rsidR="00664AC5" w:rsidRPr="00221C1E" w:rsidRDefault="00664AC5" w:rsidP="00664AC5">
      <w:pPr>
        <w:pStyle w:val="GBC-List"/>
        <w:rPr>
          <w:i/>
          <w:iCs/>
        </w:rPr>
      </w:pPr>
      <w:r>
        <w:t xml:space="preserve">v. 12 </w:t>
      </w:r>
      <w:r w:rsidRPr="00221C1E">
        <w:rPr>
          <w:i/>
          <w:iCs/>
        </w:rPr>
        <w:t>Take double the money with you. Carry back with you the money that was returned in the mouth of your sacks. Perhaps it was an oversight.</w:t>
      </w:r>
    </w:p>
    <w:p w14:paraId="49C9FD34" w14:textId="7464F605" w:rsidR="00FC5F01" w:rsidRPr="00221C1E" w:rsidRDefault="00664AC5" w:rsidP="00221C1E">
      <w:pPr>
        <w:pStyle w:val="GBC-List"/>
        <w:rPr>
          <w:i/>
          <w:iCs/>
        </w:rPr>
      </w:pPr>
      <w:r>
        <w:t xml:space="preserve">v. 14 </w:t>
      </w:r>
      <w:r w:rsidRPr="00221C1E">
        <w:rPr>
          <w:i/>
          <w:iCs/>
        </w:rPr>
        <w:t>May God Almighty grant you mercy before the man, and may he send back your other brother and Benjamin. And as for me, if I am bereaved of my children, I am bereaved.</w:t>
      </w:r>
    </w:p>
    <w:p w14:paraId="3D137D0A" w14:textId="05F2B782" w:rsidR="001F514C" w:rsidRPr="00746F3B" w:rsidRDefault="008E23F6" w:rsidP="00FC5F01">
      <w:pPr>
        <w:pStyle w:val="GBC-Qbullet"/>
        <w:rPr>
          <w:rStyle w:val="IntenseEmphasis"/>
          <w:rFonts w:ascii="Calibri Light" w:hAnsi="Calibri Light"/>
          <w:i w:val="0"/>
          <w:iCs w:val="0"/>
          <w:color w:val="auto"/>
          <w:spacing w:val="-2"/>
          <w:sz w:val="24"/>
        </w:rPr>
      </w:pPr>
      <w:r w:rsidRPr="00746F3B">
        <w:rPr>
          <w:rStyle w:val="IntenseEmphasis"/>
          <w:rFonts w:ascii="Calibri Light" w:hAnsi="Calibri Light"/>
          <w:i w:val="0"/>
          <w:iCs w:val="0"/>
          <w:color w:val="auto"/>
          <w:spacing w:val="-2"/>
          <w:sz w:val="24"/>
        </w:rPr>
        <w:t>For the woman in the introduction</w:t>
      </w:r>
      <w:r w:rsidR="005D45CC" w:rsidRPr="00746F3B">
        <w:rPr>
          <w:rStyle w:val="IntenseEmphasis"/>
          <w:rFonts w:ascii="Calibri Light" w:hAnsi="Calibri Light"/>
          <w:i w:val="0"/>
          <w:iCs w:val="0"/>
          <w:color w:val="auto"/>
          <w:spacing w:val="-2"/>
          <w:sz w:val="24"/>
        </w:rPr>
        <w:t xml:space="preserve"> who suffered in her pursuit of her parent’s approval, </w:t>
      </w:r>
      <w:r w:rsidR="0003611C" w:rsidRPr="00746F3B">
        <w:rPr>
          <w:rStyle w:val="IntenseEmphasis"/>
          <w:rFonts w:ascii="Calibri Light" w:hAnsi="Calibri Light"/>
          <w:i w:val="0"/>
          <w:iCs w:val="0"/>
          <w:color w:val="auto"/>
          <w:spacing w:val="-2"/>
          <w:sz w:val="24"/>
        </w:rPr>
        <w:t xml:space="preserve">why would God just making her </w:t>
      </w:r>
      <w:r w:rsidR="00350D2E" w:rsidRPr="00746F3B">
        <w:rPr>
          <w:rStyle w:val="IntenseEmphasis"/>
          <w:rFonts w:ascii="Calibri Light" w:hAnsi="Calibri Light"/>
          <w:i w:val="0"/>
          <w:iCs w:val="0"/>
          <w:color w:val="auto"/>
          <w:spacing w:val="-2"/>
          <w:sz w:val="24"/>
        </w:rPr>
        <w:t xml:space="preserve">more </w:t>
      </w:r>
      <w:r w:rsidR="0003611C" w:rsidRPr="00746F3B">
        <w:rPr>
          <w:rStyle w:val="IntenseEmphasis"/>
          <w:rFonts w:ascii="Calibri Light" w:hAnsi="Calibri Light"/>
          <w:i w:val="0"/>
          <w:iCs w:val="0"/>
          <w:color w:val="auto"/>
          <w:spacing w:val="-2"/>
          <w:sz w:val="24"/>
        </w:rPr>
        <w:t>successful not solve her problem?</w:t>
      </w:r>
      <w:r w:rsidR="001F2449" w:rsidRPr="00746F3B">
        <w:rPr>
          <w:rStyle w:val="IntenseEmphasis"/>
          <w:rFonts w:ascii="Calibri Light" w:hAnsi="Calibri Light"/>
          <w:i w:val="0"/>
          <w:iCs w:val="0"/>
          <w:color w:val="auto"/>
          <w:spacing w:val="-2"/>
          <w:sz w:val="24"/>
        </w:rPr>
        <w:t xml:space="preserve"> Why might she think</w:t>
      </w:r>
      <w:r w:rsidR="00746F3B" w:rsidRPr="00746F3B">
        <w:rPr>
          <w:rStyle w:val="IntenseEmphasis"/>
          <w:rFonts w:ascii="Calibri Light" w:hAnsi="Calibri Light"/>
          <w:i w:val="0"/>
          <w:iCs w:val="0"/>
          <w:color w:val="auto"/>
          <w:spacing w:val="-2"/>
          <w:sz w:val="24"/>
        </w:rPr>
        <w:t xml:space="preserve"> </w:t>
      </w:r>
      <w:r w:rsidR="001F2449" w:rsidRPr="00746F3B">
        <w:rPr>
          <w:rStyle w:val="IntenseEmphasis"/>
          <w:rFonts w:ascii="Calibri Light" w:hAnsi="Calibri Light"/>
          <w:i w:val="0"/>
          <w:iCs w:val="0"/>
          <w:color w:val="auto"/>
          <w:spacing w:val="-2"/>
          <w:sz w:val="24"/>
        </w:rPr>
        <w:t>it would?</w:t>
      </w:r>
    </w:p>
    <w:p w14:paraId="1A4B4B6E" w14:textId="68CE7F2D" w:rsidR="00004BC8" w:rsidRDefault="00330C52" w:rsidP="00FC5F01">
      <w:pPr>
        <w:pStyle w:val="GBC-Qbullet"/>
        <w:rPr>
          <w:rStyle w:val="IntenseEmphasis"/>
          <w:rFonts w:ascii="Calibri Light" w:hAnsi="Calibri Light"/>
          <w:i w:val="0"/>
          <w:iCs w:val="0"/>
          <w:color w:val="auto"/>
          <w:spacing w:val="-2"/>
          <w:sz w:val="24"/>
        </w:rPr>
      </w:pPr>
      <w:r>
        <w:rPr>
          <w:rStyle w:val="IntenseEmphasis"/>
          <w:rFonts w:ascii="Calibri Light" w:hAnsi="Calibri Light"/>
          <w:i w:val="0"/>
          <w:iCs w:val="0"/>
          <w:color w:val="auto"/>
          <w:spacing w:val="-2"/>
          <w:sz w:val="24"/>
        </w:rPr>
        <w:t>What would Jacob have lost if God hadn’t brought the famine?</w:t>
      </w:r>
    </w:p>
    <w:p w14:paraId="2AEAD016" w14:textId="431F13E7" w:rsidR="001F514C" w:rsidRPr="00D03698" w:rsidRDefault="00F921D3" w:rsidP="00FC5F01">
      <w:pPr>
        <w:pStyle w:val="GBC-Qbullet"/>
        <w:rPr>
          <w:rStyle w:val="IntenseEmphasis"/>
          <w:rFonts w:ascii="Calibri Light" w:hAnsi="Calibri Light"/>
          <w:i w:val="0"/>
          <w:iCs w:val="0"/>
          <w:color w:val="auto"/>
          <w:spacing w:val="-2"/>
          <w:sz w:val="24"/>
        </w:rPr>
      </w:pPr>
      <w:r w:rsidRPr="00D03698">
        <w:rPr>
          <w:rStyle w:val="IntenseEmphasis"/>
          <w:rFonts w:ascii="Calibri Light" w:hAnsi="Calibri Light"/>
          <w:i w:val="0"/>
          <w:iCs w:val="0"/>
          <w:color w:val="auto"/>
          <w:spacing w:val="-2"/>
          <w:sz w:val="24"/>
        </w:rPr>
        <w:t xml:space="preserve">When have </w:t>
      </w:r>
      <w:r w:rsidR="00D03698" w:rsidRPr="00D03698">
        <w:rPr>
          <w:rStyle w:val="IntenseEmphasis"/>
          <w:rFonts w:ascii="Calibri Light" w:hAnsi="Calibri Light"/>
          <w:i w:val="0"/>
          <w:iCs w:val="0"/>
          <w:color w:val="auto"/>
          <w:spacing w:val="-2"/>
          <w:sz w:val="24"/>
        </w:rPr>
        <w:t>circumstances made you deal with issues in your life</w:t>
      </w:r>
      <w:r w:rsidRPr="00D03698">
        <w:rPr>
          <w:rStyle w:val="IntenseEmphasis"/>
          <w:rFonts w:ascii="Calibri Light" w:hAnsi="Calibri Light"/>
          <w:i w:val="0"/>
          <w:iCs w:val="0"/>
          <w:color w:val="auto"/>
          <w:spacing w:val="-2"/>
          <w:sz w:val="24"/>
        </w:rPr>
        <w:t>?</w:t>
      </w:r>
    </w:p>
    <w:p w14:paraId="14395AA6" w14:textId="6441FB78" w:rsidR="00A03E43" w:rsidRDefault="00D005FD" w:rsidP="00FC5F01">
      <w:pPr>
        <w:pStyle w:val="GBC-H1"/>
      </w:pPr>
      <w:r w:rsidRPr="00D005FD">
        <w:lastRenderedPageBreak/>
        <w:t xml:space="preserve">God </w:t>
      </w:r>
      <w:r>
        <w:t xml:space="preserve">can </w:t>
      </w:r>
      <w:r w:rsidRPr="00D005FD">
        <w:t>give us a do-over</w:t>
      </w:r>
      <w:r w:rsidR="007F0924">
        <w:t>,</w:t>
      </w:r>
      <w:r w:rsidRPr="00D005FD">
        <w:t xml:space="preserve"> so that we can make it </w:t>
      </w:r>
      <w:proofErr w:type="gramStart"/>
      <w:r w:rsidRPr="00D005FD">
        <w:t>right</w:t>
      </w:r>
      <w:proofErr w:type="gramEnd"/>
    </w:p>
    <w:p w14:paraId="53E5C435" w14:textId="0B9727D9" w:rsidR="00CD57B8" w:rsidRDefault="00CD57B8" w:rsidP="00C952A0">
      <w:pPr>
        <w:pStyle w:val="GBC-H2"/>
        <w:numPr>
          <w:ilvl w:val="0"/>
          <w:numId w:val="23"/>
        </w:numPr>
      </w:pPr>
      <w:r>
        <w:t>Jacob</w:t>
      </w:r>
      <w:r w:rsidR="00B65C41">
        <w:t xml:space="preserve"> wouldn’t let Benjamin out of his sight. </w:t>
      </w:r>
      <w:r w:rsidR="00F315FE">
        <w:t>Now</w:t>
      </w:r>
      <w:r w:rsidR="00925530">
        <w:t xml:space="preserve">, </w:t>
      </w:r>
      <w:r w:rsidR="00016B90">
        <w:t>he entrust</w:t>
      </w:r>
      <w:r w:rsidR="00BA6390">
        <w:t>s</w:t>
      </w:r>
      <w:r w:rsidR="00016B90">
        <w:t xml:space="preserve"> him to God.</w:t>
      </w:r>
    </w:p>
    <w:p w14:paraId="02652061" w14:textId="05EA9117" w:rsidR="00016B90" w:rsidRDefault="00690605" w:rsidP="00690605">
      <w:pPr>
        <w:pStyle w:val="GBC-List"/>
      </w:pPr>
      <w:r>
        <w:t xml:space="preserve">42:38 </w:t>
      </w:r>
      <w:r w:rsidRPr="00925530">
        <w:rPr>
          <w:i/>
          <w:iCs/>
        </w:rPr>
        <w:t>My son shall not go down with you, for his brother is dead, and he is the only one left.</w:t>
      </w:r>
    </w:p>
    <w:p w14:paraId="58B250AD" w14:textId="5C300FA6" w:rsidR="00690605" w:rsidRPr="00925530" w:rsidRDefault="00313864" w:rsidP="00313864">
      <w:pPr>
        <w:pStyle w:val="GBC-List"/>
        <w:rPr>
          <w:i/>
          <w:iCs/>
        </w:rPr>
      </w:pPr>
      <w:r>
        <w:t xml:space="preserve">v. 14 </w:t>
      </w:r>
      <w:r w:rsidRPr="00925530">
        <w:rPr>
          <w:i/>
          <w:iCs/>
        </w:rPr>
        <w:t>May God Almighty grant you mercy before the man, and may he send back your other brother and Benjamin.</w:t>
      </w:r>
    </w:p>
    <w:p w14:paraId="5E336B4B" w14:textId="77C4CC7D" w:rsidR="00C952A0" w:rsidRDefault="00C952A0" w:rsidP="00C952A0">
      <w:pPr>
        <w:pStyle w:val="GBC-H2"/>
        <w:numPr>
          <w:ilvl w:val="0"/>
          <w:numId w:val="23"/>
        </w:numPr>
      </w:pPr>
      <w:r>
        <w:t>Judah offered a pledge to serve himself. Now, he offers a pledge to save his family.</w:t>
      </w:r>
    </w:p>
    <w:p w14:paraId="75A7F6AE" w14:textId="77777777" w:rsidR="00C952A0" w:rsidRPr="00C952A0" w:rsidRDefault="00C952A0" w:rsidP="00C952A0">
      <w:pPr>
        <w:pStyle w:val="GBC-List"/>
        <w:rPr>
          <w:i/>
          <w:iCs/>
        </w:rPr>
      </w:pPr>
      <w:r>
        <w:t xml:space="preserve">v. 8 </w:t>
      </w:r>
      <w:r w:rsidRPr="00C952A0">
        <w:rPr>
          <w:i/>
          <w:iCs/>
        </w:rPr>
        <w:t>And Judah said to Israel his father, “Send the boy with me, and we will arise and go, that we may live and not die, both we and you and also our little ones.”</w:t>
      </w:r>
    </w:p>
    <w:p w14:paraId="47AF7AA1" w14:textId="77777777" w:rsidR="00C952A0" w:rsidRDefault="00C952A0" w:rsidP="00C952A0">
      <w:pPr>
        <w:pStyle w:val="GBC-List"/>
      </w:pPr>
      <w:r>
        <w:t xml:space="preserve">v. 9 </w:t>
      </w:r>
      <w:r w:rsidRPr="00C952A0">
        <w:rPr>
          <w:i/>
          <w:iCs/>
        </w:rPr>
        <w:t>I will be a pledge of his safety. From my hand you shall require him. If I do not bring him back to you and set him before you, then let me bear the blame forever.</w:t>
      </w:r>
    </w:p>
    <w:p w14:paraId="3200516C" w14:textId="1C5AE15C" w:rsidR="00C952A0" w:rsidRDefault="00C952A0" w:rsidP="00C952A0">
      <w:pPr>
        <w:pStyle w:val="GBC-List"/>
      </w:pPr>
      <w:r>
        <w:t>38:</w:t>
      </w:r>
      <w:r w:rsidR="00EB2776">
        <w:t>1</w:t>
      </w:r>
      <w:r>
        <w:t xml:space="preserve">8 </w:t>
      </w:r>
      <w:r w:rsidRPr="00C952A0">
        <w:rPr>
          <w:i/>
          <w:iCs/>
        </w:rPr>
        <w:t xml:space="preserve">He said, “What pledge shall I give you?” She replied, “Your signet and your cord and your staff that is in your hand.” </w:t>
      </w:r>
      <w:proofErr w:type="gramStart"/>
      <w:r w:rsidRPr="00C952A0">
        <w:rPr>
          <w:i/>
          <w:iCs/>
        </w:rPr>
        <w:t>So</w:t>
      </w:r>
      <w:proofErr w:type="gramEnd"/>
      <w:r w:rsidRPr="00C952A0">
        <w:rPr>
          <w:i/>
          <w:iCs/>
        </w:rPr>
        <w:t xml:space="preserve"> he gave them to her and went in to her, and she conceived by him.</w:t>
      </w:r>
    </w:p>
    <w:p w14:paraId="31CA9F65" w14:textId="77777777" w:rsidR="00C952A0" w:rsidRDefault="00C952A0" w:rsidP="00C952A0">
      <w:pPr>
        <w:pStyle w:val="GBC-H2"/>
        <w:numPr>
          <w:ilvl w:val="0"/>
          <w:numId w:val="23"/>
        </w:numPr>
      </w:pPr>
      <w:r>
        <w:t>The brothers sold off the favourite the first time. This time, they celebrate with him.</w:t>
      </w:r>
    </w:p>
    <w:p w14:paraId="4551A707" w14:textId="77777777" w:rsidR="00C952A0" w:rsidRDefault="00C952A0" w:rsidP="00C952A0">
      <w:pPr>
        <w:pStyle w:val="GBC-List"/>
      </w:pPr>
      <w:r>
        <w:t xml:space="preserve">v. 29 </w:t>
      </w:r>
      <w:r w:rsidRPr="00C952A0">
        <w:rPr>
          <w:i/>
          <w:iCs/>
        </w:rPr>
        <w:t xml:space="preserve">And he </w:t>
      </w:r>
      <w:proofErr w:type="gramStart"/>
      <w:r w:rsidRPr="00C952A0">
        <w:rPr>
          <w:i/>
          <w:iCs/>
        </w:rPr>
        <w:t>lifted up</w:t>
      </w:r>
      <w:proofErr w:type="gramEnd"/>
      <w:r w:rsidRPr="00C952A0">
        <w:rPr>
          <w:i/>
          <w:iCs/>
        </w:rPr>
        <w:t xml:space="preserve"> his eyes and saw his brother Benjamin, his mother's son, and said, “Is this your youngest brother, of whom you spoke to me? God be gracious to you, my son!”</w:t>
      </w:r>
    </w:p>
    <w:p w14:paraId="6881A05E" w14:textId="77777777" w:rsidR="00C952A0" w:rsidRPr="00C952A0" w:rsidRDefault="00C952A0" w:rsidP="00C952A0">
      <w:pPr>
        <w:pStyle w:val="GBC-List"/>
        <w:rPr>
          <w:i/>
          <w:iCs/>
        </w:rPr>
      </w:pPr>
      <w:r>
        <w:t xml:space="preserve">v. 34 </w:t>
      </w:r>
      <w:r w:rsidRPr="00C952A0">
        <w:rPr>
          <w:i/>
          <w:iCs/>
        </w:rPr>
        <w:t xml:space="preserve">Portions were taken to them from Joseph's table, but Benjamin's portion was five times as much as any of theirs. </w:t>
      </w:r>
    </w:p>
    <w:p w14:paraId="5918A9D3" w14:textId="748733EF" w:rsidR="002B3B0C" w:rsidRPr="00C952A0" w:rsidRDefault="00C952A0" w:rsidP="00C952A0">
      <w:pPr>
        <w:pStyle w:val="GBC-List"/>
      </w:pPr>
      <w:r>
        <w:t xml:space="preserve">v. 34 </w:t>
      </w:r>
      <w:r w:rsidRPr="00C952A0">
        <w:rPr>
          <w:i/>
          <w:iCs/>
        </w:rPr>
        <w:t>And they drank and were merry with him.</w:t>
      </w:r>
    </w:p>
    <w:p w14:paraId="137DCF68" w14:textId="1A952EE3" w:rsidR="00BA6390" w:rsidRDefault="0025082B" w:rsidP="00DD62FB">
      <w:pPr>
        <w:pStyle w:val="GBC-Qbullet"/>
        <w:rPr>
          <w:rStyle w:val="eop"/>
        </w:rPr>
      </w:pPr>
      <w:r>
        <w:rPr>
          <w:rStyle w:val="eop"/>
        </w:rPr>
        <w:t xml:space="preserve">Is it cruel </w:t>
      </w:r>
      <w:r w:rsidR="0079238E">
        <w:rPr>
          <w:rStyle w:val="eop"/>
        </w:rPr>
        <w:t>for God bring the same issue up after we’ve already failed once?</w:t>
      </w:r>
    </w:p>
    <w:p w14:paraId="6E7AC112" w14:textId="4DA0EE4F" w:rsidR="00BA6390" w:rsidRDefault="00D94C2A" w:rsidP="00DD62FB">
      <w:pPr>
        <w:pStyle w:val="GBC-Qbullet"/>
        <w:rPr>
          <w:rStyle w:val="eop"/>
        </w:rPr>
      </w:pPr>
      <w:r>
        <w:rPr>
          <w:rStyle w:val="eop"/>
        </w:rPr>
        <w:t>Why would God give us a do-over?</w:t>
      </w:r>
    </w:p>
    <w:p w14:paraId="7982F25C" w14:textId="7A28D5BD" w:rsidR="00FC5F01" w:rsidRPr="00DD62FB" w:rsidRDefault="00BA6390" w:rsidP="00DD62FB">
      <w:pPr>
        <w:pStyle w:val="GBC-Qbullet"/>
        <w:rPr>
          <w:rStyle w:val="IntenseEmphasis"/>
          <w:rFonts w:ascii="Calibri Light" w:hAnsi="Calibri Light"/>
          <w:i w:val="0"/>
          <w:iCs w:val="0"/>
          <w:color w:val="auto"/>
          <w:sz w:val="24"/>
        </w:rPr>
      </w:pPr>
      <w:r>
        <w:rPr>
          <w:rStyle w:val="eop"/>
        </w:rPr>
        <w:t>When has God given you another chance to get it right</w:t>
      </w:r>
      <w:r w:rsidR="00DD62FB">
        <w:rPr>
          <w:rStyle w:val="eop"/>
        </w:rPr>
        <w:t>?</w:t>
      </w:r>
    </w:p>
    <w:p w14:paraId="6D33AC3E" w14:textId="2C846B58" w:rsidR="007A39F7" w:rsidRDefault="002E72BB" w:rsidP="00FC5F01">
      <w:pPr>
        <w:pStyle w:val="GBC-H1"/>
      </w:pPr>
      <w:r w:rsidRPr="002E72BB">
        <w:lastRenderedPageBreak/>
        <w:t xml:space="preserve">God’s aim is the peace on the other side of </w:t>
      </w:r>
      <w:proofErr w:type="gramStart"/>
      <w:r w:rsidRPr="002E72BB">
        <w:t>holiness</w:t>
      </w:r>
      <w:proofErr w:type="gramEnd"/>
    </w:p>
    <w:p w14:paraId="5427794A" w14:textId="77777777" w:rsidR="00EB2893" w:rsidRDefault="00EB2893" w:rsidP="00EB2893">
      <w:pPr>
        <w:pStyle w:val="GBC-H2"/>
        <w:numPr>
          <w:ilvl w:val="0"/>
          <w:numId w:val="22"/>
        </w:numPr>
      </w:pPr>
      <w:r>
        <w:t xml:space="preserve">Nobody welcomes famine or </w:t>
      </w:r>
      <w:proofErr w:type="gramStart"/>
      <w:r>
        <w:t>favouritism</w:t>
      </w:r>
      <w:proofErr w:type="gramEnd"/>
    </w:p>
    <w:p w14:paraId="0964E0A1" w14:textId="77777777" w:rsidR="00EB2893" w:rsidRPr="00EB2893" w:rsidRDefault="00EB2893" w:rsidP="00EB2893">
      <w:pPr>
        <w:pStyle w:val="GBC-List"/>
        <w:rPr>
          <w:i/>
          <w:iCs/>
        </w:rPr>
      </w:pPr>
      <w:r>
        <w:t xml:space="preserve">v. 1 </w:t>
      </w:r>
      <w:r w:rsidRPr="00EB2893">
        <w:rPr>
          <w:i/>
          <w:iCs/>
        </w:rPr>
        <w:t>Now the famine was severe in the land.</w:t>
      </w:r>
    </w:p>
    <w:p w14:paraId="7E0A44AB" w14:textId="77777777" w:rsidR="00EB2893" w:rsidRDefault="00EB2893" w:rsidP="00EB2893">
      <w:pPr>
        <w:pStyle w:val="GBC-List"/>
      </w:pPr>
      <w:r>
        <w:t xml:space="preserve">v. 34 </w:t>
      </w:r>
      <w:r w:rsidRPr="005B0318">
        <w:rPr>
          <w:i/>
          <w:iCs/>
          <w:spacing w:val="-6"/>
        </w:rPr>
        <w:t>Benjamin's portion was five times as much as any of theirs.</w:t>
      </w:r>
    </w:p>
    <w:p w14:paraId="7BD3F27F" w14:textId="77777777" w:rsidR="00EB2893" w:rsidRDefault="00EB2893" w:rsidP="00EB2893">
      <w:pPr>
        <w:pStyle w:val="GBC-H2"/>
        <w:numPr>
          <w:ilvl w:val="0"/>
          <w:numId w:val="22"/>
        </w:numPr>
      </w:pPr>
      <w:r>
        <w:t xml:space="preserve">God pursues our shalom not just our superficial </w:t>
      </w:r>
      <w:proofErr w:type="gramStart"/>
      <w:r>
        <w:t>peace</w:t>
      </w:r>
      <w:proofErr w:type="gramEnd"/>
    </w:p>
    <w:p w14:paraId="0D0AF497" w14:textId="7C92598B" w:rsidR="00EB2893" w:rsidRDefault="00EB2893" w:rsidP="00EB2893">
      <w:pPr>
        <w:pStyle w:val="GBC-List"/>
      </w:pPr>
      <w:r>
        <w:t xml:space="preserve">v. 23 </w:t>
      </w:r>
      <w:r w:rsidRPr="005B0318">
        <w:rPr>
          <w:i/>
          <w:iCs/>
        </w:rPr>
        <w:t>Peace to you, do not be afraid. Your God and the God of your father has put treasure in your sacks for you</w:t>
      </w:r>
      <w:r w:rsidR="00946AA1">
        <w:rPr>
          <w:i/>
          <w:iCs/>
        </w:rPr>
        <w:t>.</w:t>
      </w:r>
    </w:p>
    <w:p w14:paraId="78560178" w14:textId="77777777" w:rsidR="00EB2893" w:rsidRPr="005B0318" w:rsidRDefault="00EB2893" w:rsidP="00EB2893">
      <w:pPr>
        <w:pStyle w:val="GBC-List"/>
        <w:rPr>
          <w:i/>
          <w:iCs/>
        </w:rPr>
      </w:pPr>
      <w:r>
        <w:t xml:space="preserve">v. 27 </w:t>
      </w:r>
      <w:r w:rsidRPr="005B0318">
        <w:rPr>
          <w:i/>
          <w:iCs/>
          <w:spacing w:val="-2"/>
        </w:rPr>
        <w:t xml:space="preserve">And he inquired about their </w:t>
      </w:r>
      <w:r w:rsidRPr="00E55A90">
        <w:rPr>
          <w:i/>
          <w:iCs/>
          <w:spacing w:val="-2"/>
          <w:u w:val="single"/>
        </w:rPr>
        <w:t>welfare</w:t>
      </w:r>
      <w:r w:rsidRPr="005B0318">
        <w:rPr>
          <w:i/>
          <w:iCs/>
          <w:spacing w:val="-2"/>
        </w:rPr>
        <w:t xml:space="preserve"> and said, “Is your father </w:t>
      </w:r>
      <w:r w:rsidRPr="00E55A90">
        <w:rPr>
          <w:i/>
          <w:iCs/>
          <w:spacing w:val="-2"/>
          <w:u w:val="single"/>
        </w:rPr>
        <w:t>well</w:t>
      </w:r>
      <w:r w:rsidRPr="005B0318">
        <w:rPr>
          <w:i/>
          <w:iCs/>
          <w:spacing w:val="-2"/>
        </w:rPr>
        <w:t>, the old man of whom you spoke? Is he still alive?”</w:t>
      </w:r>
    </w:p>
    <w:p w14:paraId="47A4BF46" w14:textId="77777777" w:rsidR="00EB2893" w:rsidRDefault="00EB2893" w:rsidP="00EB2893">
      <w:pPr>
        <w:pStyle w:val="GBC-List"/>
      </w:pPr>
      <w:r>
        <w:t xml:space="preserve">v. 18 </w:t>
      </w:r>
      <w:r w:rsidRPr="001B7226">
        <w:rPr>
          <w:i/>
          <w:iCs/>
        </w:rPr>
        <w:t>And the men were afraid because they were brought to Joseph's house, and they said, “It is because of the money, which was replaced in our sacks the first time, that we are brought in, so that he may assault us and fall upon us to make us servants and seize our donkeys.”</w:t>
      </w:r>
    </w:p>
    <w:p w14:paraId="4B34E21C" w14:textId="77777777" w:rsidR="00EB2893" w:rsidRPr="001B7226" w:rsidRDefault="00EB2893" w:rsidP="00EB2893">
      <w:pPr>
        <w:pStyle w:val="GBC-List"/>
        <w:rPr>
          <w:i/>
          <w:iCs/>
        </w:rPr>
      </w:pPr>
      <w:r>
        <w:t xml:space="preserve">v. 32 </w:t>
      </w:r>
      <w:r w:rsidRPr="001B7226">
        <w:rPr>
          <w:i/>
          <w:iCs/>
        </w:rPr>
        <w:t>They served him by himself, and them by themselves, and the Egyptians who ate with him by themselves, because the Egyptians could not eat with the Hebrews, for that is an abomination to the Egyptians.</w:t>
      </w:r>
    </w:p>
    <w:p w14:paraId="2E09EB64" w14:textId="77777777" w:rsidR="00EB2893" w:rsidRDefault="00EB2893" w:rsidP="00EB2893">
      <w:pPr>
        <w:pStyle w:val="GBC-H2"/>
        <w:numPr>
          <w:ilvl w:val="0"/>
          <w:numId w:val="22"/>
        </w:numPr>
      </w:pPr>
      <w:r>
        <w:t>From the line of Judah came God’s peace</w:t>
      </w:r>
    </w:p>
    <w:p w14:paraId="4D982FFF" w14:textId="77777777" w:rsidR="00EB2893" w:rsidRPr="001B7226" w:rsidRDefault="00EB2893" w:rsidP="00EB2893">
      <w:pPr>
        <w:pStyle w:val="GBC-List"/>
        <w:rPr>
          <w:i/>
          <w:iCs/>
        </w:rPr>
      </w:pPr>
      <w:r>
        <w:t xml:space="preserve">Romans 5:1 </w:t>
      </w:r>
      <w:r w:rsidRPr="001B7226">
        <w:rPr>
          <w:i/>
          <w:iCs/>
        </w:rPr>
        <w:t>Therefore, since we have been justified by faith, we have peace with God through our Lord Jesus Christ.</w:t>
      </w:r>
    </w:p>
    <w:p w14:paraId="62762D37" w14:textId="16B53AFB" w:rsidR="00EB2893" w:rsidRPr="001B7226" w:rsidRDefault="00EB2893" w:rsidP="00EB2893">
      <w:pPr>
        <w:pStyle w:val="GBC-List"/>
        <w:rPr>
          <w:i/>
          <w:iCs/>
        </w:rPr>
      </w:pPr>
      <w:r>
        <w:t xml:space="preserve">John 14:27 </w:t>
      </w:r>
      <w:r w:rsidRPr="001B7226">
        <w:rPr>
          <w:i/>
          <w:iCs/>
        </w:rPr>
        <w:t xml:space="preserve">Peace I leave with you; my peace I give to you. </w:t>
      </w:r>
    </w:p>
    <w:p w14:paraId="1C69CF47" w14:textId="57CC4851" w:rsidR="00CC2D38" w:rsidRPr="00C015B8" w:rsidRDefault="00EB2893" w:rsidP="00EB2893">
      <w:pPr>
        <w:pStyle w:val="GBC-List"/>
      </w:pPr>
      <w:r>
        <w:t xml:space="preserve">2 Thessalonians 3:16 </w:t>
      </w:r>
      <w:r w:rsidRPr="001B7226">
        <w:rPr>
          <w:i/>
          <w:iCs/>
        </w:rPr>
        <w:t xml:space="preserve">Now may the Lord of peace himself </w:t>
      </w:r>
      <w:proofErr w:type="gramStart"/>
      <w:r w:rsidRPr="001B7226">
        <w:rPr>
          <w:i/>
          <w:iCs/>
        </w:rPr>
        <w:t>give you peace at all times</w:t>
      </w:r>
      <w:proofErr w:type="gramEnd"/>
      <w:r w:rsidRPr="001B7226">
        <w:rPr>
          <w:i/>
          <w:iCs/>
        </w:rPr>
        <w:t xml:space="preserve"> in every way.</w:t>
      </w:r>
    </w:p>
    <w:p w14:paraId="73D5CF81" w14:textId="2BA3221D" w:rsidR="001B7226" w:rsidRDefault="00C85FCE" w:rsidP="00900A29">
      <w:pPr>
        <w:pStyle w:val="GBC-Qbullet"/>
        <w:rPr>
          <w:rStyle w:val="eop"/>
        </w:rPr>
      </w:pPr>
      <w:r>
        <w:rPr>
          <w:rStyle w:val="eop"/>
        </w:rPr>
        <w:t xml:space="preserve">In what ways </w:t>
      </w:r>
      <w:r w:rsidR="00821DCB">
        <w:rPr>
          <w:rStyle w:val="eop"/>
        </w:rPr>
        <w:t xml:space="preserve">did Jacob and his sons lack </w:t>
      </w:r>
      <w:r w:rsidR="00E55A90">
        <w:rPr>
          <w:rStyle w:val="eop"/>
        </w:rPr>
        <w:t>real peace</w:t>
      </w:r>
      <w:r w:rsidR="00821DCB">
        <w:rPr>
          <w:rStyle w:val="eop"/>
        </w:rPr>
        <w:t>?</w:t>
      </w:r>
    </w:p>
    <w:p w14:paraId="5875C1CC" w14:textId="1DFAE252" w:rsidR="0001430C" w:rsidRDefault="00166775" w:rsidP="00900A29">
      <w:pPr>
        <w:pStyle w:val="GBC-Qbullet"/>
        <w:rPr>
          <w:rStyle w:val="eop"/>
        </w:rPr>
      </w:pPr>
      <w:r>
        <w:rPr>
          <w:rStyle w:val="eop"/>
        </w:rPr>
        <w:t>What are some ways that God has deepened your peace</w:t>
      </w:r>
      <w:r w:rsidR="00203192">
        <w:rPr>
          <w:rStyle w:val="eop"/>
        </w:rPr>
        <w:t xml:space="preserve"> since you’ve trusted in Jesus?</w:t>
      </w:r>
    </w:p>
    <w:p w14:paraId="0AF0FED9" w14:textId="394CF592" w:rsidR="00E55A90" w:rsidRDefault="00C93D43" w:rsidP="00900A29">
      <w:pPr>
        <w:pStyle w:val="GBC-Qbullet"/>
        <w:rPr>
          <w:rStyle w:val="eop"/>
        </w:rPr>
      </w:pPr>
      <w:r>
        <w:rPr>
          <w:rStyle w:val="eop"/>
        </w:rPr>
        <w:t xml:space="preserve">What </w:t>
      </w:r>
      <w:r w:rsidR="0001430C">
        <w:rPr>
          <w:rStyle w:val="eop"/>
        </w:rPr>
        <w:t>does it mean to call Jesus “the Lord of peace”?</w:t>
      </w:r>
    </w:p>
    <w:p w14:paraId="3B4640CE" w14:textId="77777777" w:rsidR="00F34C00" w:rsidRDefault="00F34C00" w:rsidP="00FC5F01">
      <w:pPr>
        <w:jc w:val="right"/>
        <w:rPr>
          <w:rFonts w:ascii="Calibri Light" w:hAnsi="Calibri Light" w:cs="Calibri Light"/>
        </w:rPr>
      </w:pPr>
    </w:p>
    <w:p w14:paraId="1828BE9A" w14:textId="3FA7A40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sidR="00502CF7">
        <w:rPr>
          <w:rFonts w:ascii="Calibri Light" w:hAnsi="Calibri Light" w:cs="Calibri Light"/>
        </w:rPr>
        <w:t>In two weeks</w:t>
      </w:r>
      <w:r>
        <w:rPr>
          <w:rFonts w:ascii="Calibri Light" w:hAnsi="Calibri Light" w:cs="Calibri Light"/>
        </w:rPr>
        <w:t xml:space="preserve">, we’ll study </w:t>
      </w:r>
      <w:r w:rsidR="00A55602">
        <w:rPr>
          <w:rFonts w:ascii="Calibri Light" w:hAnsi="Calibri Light" w:cs="Calibri Light"/>
        </w:rPr>
        <w:t>Genesis</w:t>
      </w:r>
      <w:r w:rsidR="00A44696">
        <w:rPr>
          <w:rFonts w:ascii="Calibri Light" w:hAnsi="Calibri Light" w:cs="Calibri Light"/>
        </w:rPr>
        <w:t xml:space="preserve"> </w:t>
      </w:r>
      <w:r w:rsidR="00502CF7">
        <w:rPr>
          <w:rFonts w:ascii="Calibri Light" w:hAnsi="Calibri Light" w:cs="Calibri Light"/>
        </w:rPr>
        <w:t>44</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B761" w14:textId="77777777" w:rsidR="007B7001" w:rsidRDefault="007B7001" w:rsidP="000958B9">
      <w:pPr>
        <w:spacing w:after="0" w:line="240" w:lineRule="auto"/>
      </w:pPr>
      <w:r>
        <w:separator/>
      </w:r>
    </w:p>
  </w:endnote>
  <w:endnote w:type="continuationSeparator" w:id="0">
    <w:p w14:paraId="3DC1451B" w14:textId="77777777" w:rsidR="007B7001" w:rsidRDefault="007B700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D925" w14:textId="77777777" w:rsidR="007B7001" w:rsidRDefault="007B7001" w:rsidP="000958B9">
      <w:pPr>
        <w:spacing w:after="0" w:line="240" w:lineRule="auto"/>
      </w:pPr>
      <w:r>
        <w:separator/>
      </w:r>
    </w:p>
  </w:footnote>
  <w:footnote w:type="continuationSeparator" w:id="0">
    <w:p w14:paraId="7F9572BD" w14:textId="77777777" w:rsidR="007B7001" w:rsidRDefault="007B700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AF6553A" w:rsidR="000958B9" w:rsidRPr="000958B9" w:rsidRDefault="00EB2776"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C4F70">
          <w:rPr>
            <w:rFonts w:ascii="Source Sans Pro" w:hAnsi="Source Sans Pro"/>
            <w:sz w:val="32"/>
            <w:szCs w:val="32"/>
          </w:rPr>
          <w:t>The Sin That You Won’t Let Go</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D3419E">
          <w:rPr>
            <w:rFonts w:asciiTheme="majorHAnsi" w:hAnsiTheme="majorHAnsi"/>
            <w:color w:val="808080" w:themeColor="background1" w:themeShade="80"/>
          </w:rPr>
          <w:t>Genesis 43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BC8"/>
    <w:rsid w:val="00012EB7"/>
    <w:rsid w:val="0001430C"/>
    <w:rsid w:val="00016B90"/>
    <w:rsid w:val="000216AE"/>
    <w:rsid w:val="0003611C"/>
    <w:rsid w:val="00046EE2"/>
    <w:rsid w:val="00053E9D"/>
    <w:rsid w:val="00057026"/>
    <w:rsid w:val="00066AEE"/>
    <w:rsid w:val="00080F9A"/>
    <w:rsid w:val="00083B6D"/>
    <w:rsid w:val="000958B9"/>
    <w:rsid w:val="000A34A4"/>
    <w:rsid w:val="000A60E8"/>
    <w:rsid w:val="000C1E2C"/>
    <w:rsid w:val="000C3689"/>
    <w:rsid w:val="000C64F7"/>
    <w:rsid w:val="000D22FA"/>
    <w:rsid w:val="000E65FE"/>
    <w:rsid w:val="00105D50"/>
    <w:rsid w:val="001214D5"/>
    <w:rsid w:val="00136B50"/>
    <w:rsid w:val="001431E4"/>
    <w:rsid w:val="001572C5"/>
    <w:rsid w:val="001660D8"/>
    <w:rsid w:val="00166775"/>
    <w:rsid w:val="0016755D"/>
    <w:rsid w:val="00171BF7"/>
    <w:rsid w:val="00181798"/>
    <w:rsid w:val="00186681"/>
    <w:rsid w:val="0019044D"/>
    <w:rsid w:val="00194ED4"/>
    <w:rsid w:val="00195D92"/>
    <w:rsid w:val="001A274E"/>
    <w:rsid w:val="001A58A4"/>
    <w:rsid w:val="001B2308"/>
    <w:rsid w:val="001B7226"/>
    <w:rsid w:val="001C6EAB"/>
    <w:rsid w:val="001D229A"/>
    <w:rsid w:val="001E072D"/>
    <w:rsid w:val="001E1769"/>
    <w:rsid w:val="001E298D"/>
    <w:rsid w:val="001E29C6"/>
    <w:rsid w:val="001E3BF9"/>
    <w:rsid w:val="001E5741"/>
    <w:rsid w:val="001F2449"/>
    <w:rsid w:val="001F514C"/>
    <w:rsid w:val="00202F74"/>
    <w:rsid w:val="00203192"/>
    <w:rsid w:val="002034F5"/>
    <w:rsid w:val="002039BE"/>
    <w:rsid w:val="002210C0"/>
    <w:rsid w:val="00221C1E"/>
    <w:rsid w:val="0025082B"/>
    <w:rsid w:val="0025119A"/>
    <w:rsid w:val="002539EA"/>
    <w:rsid w:val="00254ECD"/>
    <w:rsid w:val="00256A63"/>
    <w:rsid w:val="002629EC"/>
    <w:rsid w:val="00263832"/>
    <w:rsid w:val="00266B8B"/>
    <w:rsid w:val="00267064"/>
    <w:rsid w:val="00277CA8"/>
    <w:rsid w:val="00280E4F"/>
    <w:rsid w:val="00281255"/>
    <w:rsid w:val="00284979"/>
    <w:rsid w:val="00287ED2"/>
    <w:rsid w:val="002942F0"/>
    <w:rsid w:val="002A7493"/>
    <w:rsid w:val="002B058B"/>
    <w:rsid w:val="002B3B0C"/>
    <w:rsid w:val="002D44A5"/>
    <w:rsid w:val="002E5E1C"/>
    <w:rsid w:val="002E72BB"/>
    <w:rsid w:val="002F179A"/>
    <w:rsid w:val="002F68BC"/>
    <w:rsid w:val="0030135A"/>
    <w:rsid w:val="00310FD6"/>
    <w:rsid w:val="00313864"/>
    <w:rsid w:val="00325AC9"/>
    <w:rsid w:val="00330C52"/>
    <w:rsid w:val="00331743"/>
    <w:rsid w:val="00343286"/>
    <w:rsid w:val="00345B9A"/>
    <w:rsid w:val="00350D2E"/>
    <w:rsid w:val="00373EEC"/>
    <w:rsid w:val="00391C6A"/>
    <w:rsid w:val="003A5EB8"/>
    <w:rsid w:val="003B57DB"/>
    <w:rsid w:val="003E20E6"/>
    <w:rsid w:val="003E26AA"/>
    <w:rsid w:val="003E5D14"/>
    <w:rsid w:val="003E7252"/>
    <w:rsid w:val="003F257C"/>
    <w:rsid w:val="003F4364"/>
    <w:rsid w:val="00406710"/>
    <w:rsid w:val="00421867"/>
    <w:rsid w:val="00430D1D"/>
    <w:rsid w:val="004440F8"/>
    <w:rsid w:val="00450520"/>
    <w:rsid w:val="00451492"/>
    <w:rsid w:val="00456812"/>
    <w:rsid w:val="0046249B"/>
    <w:rsid w:val="0047549F"/>
    <w:rsid w:val="00490F76"/>
    <w:rsid w:val="004B1BF3"/>
    <w:rsid w:val="004B4887"/>
    <w:rsid w:val="004C477D"/>
    <w:rsid w:val="004D2DDF"/>
    <w:rsid w:val="004E08FA"/>
    <w:rsid w:val="004E3176"/>
    <w:rsid w:val="004F29C1"/>
    <w:rsid w:val="00502CF7"/>
    <w:rsid w:val="00504445"/>
    <w:rsid w:val="0050641E"/>
    <w:rsid w:val="00510888"/>
    <w:rsid w:val="00513EE7"/>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306E"/>
    <w:rsid w:val="005A7EFA"/>
    <w:rsid w:val="005B0318"/>
    <w:rsid w:val="005B439E"/>
    <w:rsid w:val="005B5366"/>
    <w:rsid w:val="005B6838"/>
    <w:rsid w:val="005C4EDB"/>
    <w:rsid w:val="005C596B"/>
    <w:rsid w:val="005D1D60"/>
    <w:rsid w:val="005D45CC"/>
    <w:rsid w:val="00612A2A"/>
    <w:rsid w:val="006221A3"/>
    <w:rsid w:val="006228A1"/>
    <w:rsid w:val="00640C66"/>
    <w:rsid w:val="00640CCA"/>
    <w:rsid w:val="0064547E"/>
    <w:rsid w:val="00645C80"/>
    <w:rsid w:val="00652F20"/>
    <w:rsid w:val="006626AA"/>
    <w:rsid w:val="00663E28"/>
    <w:rsid w:val="00664AC5"/>
    <w:rsid w:val="00685059"/>
    <w:rsid w:val="00686BF4"/>
    <w:rsid w:val="00690605"/>
    <w:rsid w:val="00690713"/>
    <w:rsid w:val="006C145E"/>
    <w:rsid w:val="006E1591"/>
    <w:rsid w:val="006E4CAD"/>
    <w:rsid w:val="006E7A40"/>
    <w:rsid w:val="006F33BC"/>
    <w:rsid w:val="00715A49"/>
    <w:rsid w:val="00723B30"/>
    <w:rsid w:val="00733BB6"/>
    <w:rsid w:val="007341F1"/>
    <w:rsid w:val="007355B3"/>
    <w:rsid w:val="00746F3B"/>
    <w:rsid w:val="00750B14"/>
    <w:rsid w:val="00751171"/>
    <w:rsid w:val="0079238E"/>
    <w:rsid w:val="007A39F7"/>
    <w:rsid w:val="007A4F6C"/>
    <w:rsid w:val="007B7001"/>
    <w:rsid w:val="007C1472"/>
    <w:rsid w:val="007C1D88"/>
    <w:rsid w:val="007C40CF"/>
    <w:rsid w:val="007C64B6"/>
    <w:rsid w:val="007D0A81"/>
    <w:rsid w:val="007D2336"/>
    <w:rsid w:val="007E24E8"/>
    <w:rsid w:val="007F0924"/>
    <w:rsid w:val="007F6847"/>
    <w:rsid w:val="00804D12"/>
    <w:rsid w:val="00806B97"/>
    <w:rsid w:val="00814A55"/>
    <w:rsid w:val="00815165"/>
    <w:rsid w:val="00817F6A"/>
    <w:rsid w:val="00821696"/>
    <w:rsid w:val="00821DCB"/>
    <w:rsid w:val="00831481"/>
    <w:rsid w:val="008329D3"/>
    <w:rsid w:val="00832FBB"/>
    <w:rsid w:val="0084361A"/>
    <w:rsid w:val="0084781E"/>
    <w:rsid w:val="00851AD6"/>
    <w:rsid w:val="00865014"/>
    <w:rsid w:val="00881981"/>
    <w:rsid w:val="00887346"/>
    <w:rsid w:val="00887482"/>
    <w:rsid w:val="00895051"/>
    <w:rsid w:val="008A5224"/>
    <w:rsid w:val="008B10A0"/>
    <w:rsid w:val="008C06CA"/>
    <w:rsid w:val="008D0DCD"/>
    <w:rsid w:val="008E23F6"/>
    <w:rsid w:val="008E4EA2"/>
    <w:rsid w:val="008F0DD1"/>
    <w:rsid w:val="00900A29"/>
    <w:rsid w:val="00925530"/>
    <w:rsid w:val="009311A7"/>
    <w:rsid w:val="00932AD0"/>
    <w:rsid w:val="009364C3"/>
    <w:rsid w:val="00946263"/>
    <w:rsid w:val="00946AA1"/>
    <w:rsid w:val="00962B44"/>
    <w:rsid w:val="00963D20"/>
    <w:rsid w:val="009711C6"/>
    <w:rsid w:val="009A4528"/>
    <w:rsid w:val="009A49BC"/>
    <w:rsid w:val="009C3496"/>
    <w:rsid w:val="009D29BF"/>
    <w:rsid w:val="009D5D04"/>
    <w:rsid w:val="009D7C88"/>
    <w:rsid w:val="009E0015"/>
    <w:rsid w:val="009E0E3A"/>
    <w:rsid w:val="009E66EE"/>
    <w:rsid w:val="009F06F0"/>
    <w:rsid w:val="00A03E43"/>
    <w:rsid w:val="00A21485"/>
    <w:rsid w:val="00A42287"/>
    <w:rsid w:val="00A42F81"/>
    <w:rsid w:val="00A44696"/>
    <w:rsid w:val="00A55602"/>
    <w:rsid w:val="00A57B7A"/>
    <w:rsid w:val="00A607BA"/>
    <w:rsid w:val="00A870D6"/>
    <w:rsid w:val="00A911E7"/>
    <w:rsid w:val="00A96CA9"/>
    <w:rsid w:val="00AA38D7"/>
    <w:rsid w:val="00AB0A76"/>
    <w:rsid w:val="00AB2D15"/>
    <w:rsid w:val="00AC6C05"/>
    <w:rsid w:val="00AC76DA"/>
    <w:rsid w:val="00AD020A"/>
    <w:rsid w:val="00AD270C"/>
    <w:rsid w:val="00AE0312"/>
    <w:rsid w:val="00AE43C0"/>
    <w:rsid w:val="00AF5AC0"/>
    <w:rsid w:val="00B218EE"/>
    <w:rsid w:val="00B254E5"/>
    <w:rsid w:val="00B3475C"/>
    <w:rsid w:val="00B43E1F"/>
    <w:rsid w:val="00B46BC9"/>
    <w:rsid w:val="00B51FB2"/>
    <w:rsid w:val="00B657FA"/>
    <w:rsid w:val="00B65C41"/>
    <w:rsid w:val="00B65E8D"/>
    <w:rsid w:val="00B67574"/>
    <w:rsid w:val="00B812D5"/>
    <w:rsid w:val="00B825AB"/>
    <w:rsid w:val="00B85EDA"/>
    <w:rsid w:val="00B87C56"/>
    <w:rsid w:val="00BA0194"/>
    <w:rsid w:val="00BA0A41"/>
    <w:rsid w:val="00BA1DA9"/>
    <w:rsid w:val="00BA4792"/>
    <w:rsid w:val="00BA6390"/>
    <w:rsid w:val="00BC781B"/>
    <w:rsid w:val="00BE1F2F"/>
    <w:rsid w:val="00BE2164"/>
    <w:rsid w:val="00BF4692"/>
    <w:rsid w:val="00BF5AD5"/>
    <w:rsid w:val="00C013E8"/>
    <w:rsid w:val="00C015B8"/>
    <w:rsid w:val="00C0415A"/>
    <w:rsid w:val="00C10140"/>
    <w:rsid w:val="00C104F6"/>
    <w:rsid w:val="00C2350E"/>
    <w:rsid w:val="00C56873"/>
    <w:rsid w:val="00C6238B"/>
    <w:rsid w:val="00C67258"/>
    <w:rsid w:val="00C712B9"/>
    <w:rsid w:val="00C85FCE"/>
    <w:rsid w:val="00C86412"/>
    <w:rsid w:val="00C90CD2"/>
    <w:rsid w:val="00C9216B"/>
    <w:rsid w:val="00C93D43"/>
    <w:rsid w:val="00C952A0"/>
    <w:rsid w:val="00CA4008"/>
    <w:rsid w:val="00CC1546"/>
    <w:rsid w:val="00CC2D38"/>
    <w:rsid w:val="00CC3935"/>
    <w:rsid w:val="00CD57B8"/>
    <w:rsid w:val="00CE1AB9"/>
    <w:rsid w:val="00CE2C7D"/>
    <w:rsid w:val="00CE7A50"/>
    <w:rsid w:val="00D005FD"/>
    <w:rsid w:val="00D03698"/>
    <w:rsid w:val="00D16C2D"/>
    <w:rsid w:val="00D218B5"/>
    <w:rsid w:val="00D30B34"/>
    <w:rsid w:val="00D3419E"/>
    <w:rsid w:val="00D353D4"/>
    <w:rsid w:val="00D35430"/>
    <w:rsid w:val="00D37729"/>
    <w:rsid w:val="00D46F87"/>
    <w:rsid w:val="00D5502E"/>
    <w:rsid w:val="00D63324"/>
    <w:rsid w:val="00D644E8"/>
    <w:rsid w:val="00D66804"/>
    <w:rsid w:val="00D714AC"/>
    <w:rsid w:val="00D73747"/>
    <w:rsid w:val="00D738F2"/>
    <w:rsid w:val="00D75B3D"/>
    <w:rsid w:val="00D905D2"/>
    <w:rsid w:val="00D943D4"/>
    <w:rsid w:val="00D94C2A"/>
    <w:rsid w:val="00DA3026"/>
    <w:rsid w:val="00DA5110"/>
    <w:rsid w:val="00DA64A5"/>
    <w:rsid w:val="00DC4F70"/>
    <w:rsid w:val="00DC6436"/>
    <w:rsid w:val="00DD62FB"/>
    <w:rsid w:val="00DF0057"/>
    <w:rsid w:val="00E02893"/>
    <w:rsid w:val="00E029E3"/>
    <w:rsid w:val="00E069C1"/>
    <w:rsid w:val="00E17272"/>
    <w:rsid w:val="00E22FFC"/>
    <w:rsid w:val="00E27D50"/>
    <w:rsid w:val="00E465E9"/>
    <w:rsid w:val="00E5124B"/>
    <w:rsid w:val="00E55A90"/>
    <w:rsid w:val="00E70528"/>
    <w:rsid w:val="00E91492"/>
    <w:rsid w:val="00E93D58"/>
    <w:rsid w:val="00EA3E22"/>
    <w:rsid w:val="00EA743E"/>
    <w:rsid w:val="00EB2776"/>
    <w:rsid w:val="00EB2893"/>
    <w:rsid w:val="00EB7BB3"/>
    <w:rsid w:val="00ED60BE"/>
    <w:rsid w:val="00F101B8"/>
    <w:rsid w:val="00F143F9"/>
    <w:rsid w:val="00F21BE9"/>
    <w:rsid w:val="00F315FE"/>
    <w:rsid w:val="00F34C00"/>
    <w:rsid w:val="00F42B96"/>
    <w:rsid w:val="00F4384D"/>
    <w:rsid w:val="00F513B7"/>
    <w:rsid w:val="00F52B4B"/>
    <w:rsid w:val="00F577C9"/>
    <w:rsid w:val="00F703AA"/>
    <w:rsid w:val="00F70B49"/>
    <w:rsid w:val="00F81EB3"/>
    <w:rsid w:val="00F90172"/>
    <w:rsid w:val="00F921D3"/>
    <w:rsid w:val="00F92E9B"/>
    <w:rsid w:val="00FA09E6"/>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3EED"/>
    <w:rsid w:val="004A5E25"/>
    <w:rsid w:val="006F089E"/>
    <w:rsid w:val="009D6792"/>
    <w:rsid w:val="00B61EB9"/>
    <w:rsid w:val="00E83BC1"/>
    <w:rsid w:val="00EB7C5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 That You Won’t Let Go</dc:title>
  <dc:subject>Series: God at Work When We Can’t See Him</dc:subject>
  <dc:creator>Paul Sadler</dc:creator>
  <cp:keywords/>
  <dc:description/>
  <cp:lastModifiedBy>Lynn Keats</cp:lastModifiedBy>
  <cp:revision>3</cp:revision>
  <cp:lastPrinted>2017-12-06T19:26:00Z</cp:lastPrinted>
  <dcterms:created xsi:type="dcterms:W3CDTF">2023-10-13T16:54:00Z</dcterms:created>
  <dcterms:modified xsi:type="dcterms:W3CDTF">2023-10-13T17:13:00Z</dcterms:modified>
  <cp:category>Genesis 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