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7B02446E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6"/>
            <w:szCs w:val="5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71E52" w:rsidRPr="00D71E52">
            <w:rPr>
              <w:rStyle w:val="TitleChar"/>
              <w:sz w:val="36"/>
              <w:szCs w:val="52"/>
            </w:rPr>
            <w:t>Don’t Make Life a Sandcastle</w:t>
          </w:r>
        </w:sdtContent>
      </w:sdt>
      <w:r w:rsidR="00D905D2">
        <w:rPr>
          <w:rStyle w:val="TitleChar"/>
        </w:rPr>
        <w:tab/>
      </w:r>
      <w:r w:rsidR="00D71E52">
        <w:rPr>
          <w:rFonts w:asciiTheme="majorHAnsi" w:hAnsiTheme="majorHAnsi"/>
          <w:sz w:val="28"/>
          <w:szCs w:val="28"/>
        </w:rPr>
        <w:t>May</w:t>
      </w:r>
      <w:r w:rsidR="000958B9" w:rsidRPr="00715A49">
        <w:rPr>
          <w:rFonts w:asciiTheme="majorHAnsi" w:hAnsiTheme="majorHAnsi"/>
          <w:sz w:val="28"/>
          <w:szCs w:val="28"/>
        </w:rPr>
        <w:t xml:space="preserve"> </w:t>
      </w:r>
      <w:r w:rsidR="003935A0">
        <w:rPr>
          <w:rFonts w:asciiTheme="majorHAnsi" w:hAnsiTheme="majorHAnsi"/>
          <w:sz w:val="28"/>
          <w:szCs w:val="28"/>
        </w:rPr>
        <w:t>28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</w:t>
      </w:r>
      <w:r w:rsidR="00AA7E44">
        <w:rPr>
          <w:rFonts w:asciiTheme="majorHAnsi" w:hAnsiTheme="majorHAnsi"/>
          <w:sz w:val="28"/>
          <w:szCs w:val="28"/>
        </w:rPr>
        <w:t>3</w:t>
      </w:r>
    </w:p>
    <w:p w14:paraId="73562D33" w14:textId="7977FDE3" w:rsidR="00A62CD7" w:rsidRPr="00715A49" w:rsidRDefault="00000000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67D94">
            <w:rPr>
              <w:rFonts w:asciiTheme="majorHAnsi" w:hAnsiTheme="majorHAnsi"/>
              <w:i/>
              <w:iCs/>
              <w:sz w:val="24"/>
              <w:szCs w:val="24"/>
            </w:rPr>
            <w:t>Luke 6:</w:t>
          </w:r>
          <w:r w:rsidR="003935A0">
            <w:rPr>
              <w:rFonts w:asciiTheme="majorHAnsi" w:hAnsiTheme="majorHAnsi"/>
              <w:i/>
              <w:iCs/>
              <w:sz w:val="24"/>
              <w:szCs w:val="24"/>
            </w:rPr>
            <w:t>43</w:t>
          </w:r>
          <w:r w:rsidR="00D67D94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3935A0">
            <w:rPr>
              <w:rFonts w:asciiTheme="majorHAnsi" w:hAnsiTheme="majorHAnsi"/>
              <w:i/>
              <w:iCs/>
              <w:sz w:val="24"/>
              <w:szCs w:val="24"/>
            </w:rPr>
            <w:t>49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AA7E44">
            <w:rPr>
              <w:rFonts w:asciiTheme="majorHAnsi" w:hAnsiTheme="majorHAnsi"/>
              <w:i/>
              <w:iCs/>
              <w:sz w:val="24"/>
              <w:szCs w:val="24"/>
            </w:rPr>
            <w:t>Through Jesus’ Eyes</w:t>
          </w:r>
        </w:sdtContent>
      </w:sdt>
    </w:p>
    <w:p w14:paraId="4C110380" w14:textId="421F7B46" w:rsidR="00FC5F01" w:rsidRDefault="00AB215C" w:rsidP="00FC5F01">
      <w:pPr>
        <w:pStyle w:val="Quote"/>
      </w:pPr>
      <w:r w:rsidRPr="00AB215C">
        <w:t xml:space="preserve">In any given situation, what you are determines what you see; what you see determines what you do. </w:t>
      </w:r>
      <w:r>
        <w:t xml:space="preserve">          </w:t>
      </w:r>
      <w:r w:rsidRPr="00AB215C">
        <w:t>– Haddon Robinson</w:t>
      </w:r>
    </w:p>
    <w:p w14:paraId="43C016A6" w14:textId="148A5B00" w:rsidR="00FC5F01" w:rsidRPr="00FC5F01" w:rsidRDefault="00FC5F01" w:rsidP="008F0DD1">
      <w:r>
        <w:t>Intro</w:t>
      </w:r>
      <w:r w:rsidR="00B254E5">
        <w:t xml:space="preserve">: </w:t>
      </w:r>
      <w:r w:rsidR="000C41D4" w:rsidRPr="000C41D4">
        <w:t>What’s in a name?</w:t>
      </w:r>
    </w:p>
    <w:p w14:paraId="3B31AD48" w14:textId="62D875F5" w:rsidR="002034F5" w:rsidRPr="001E072D" w:rsidRDefault="00C327CB" w:rsidP="00080F9A">
      <w:pPr>
        <w:pStyle w:val="GBC-H1"/>
      </w:pPr>
      <w:r w:rsidRPr="00C327CB">
        <w:t>Our problem is more than skin deep</w:t>
      </w:r>
    </w:p>
    <w:p w14:paraId="31AF4A27" w14:textId="77777777" w:rsidR="002618E2" w:rsidRDefault="002618E2" w:rsidP="002618E2">
      <w:pPr>
        <w:pStyle w:val="GBC-H2"/>
      </w:pPr>
      <w:r>
        <w:t>People claim to love nature without listening to nature</w:t>
      </w:r>
    </w:p>
    <w:p w14:paraId="2CBC90F0" w14:textId="77777777" w:rsidR="002618E2" w:rsidRDefault="002618E2" w:rsidP="002618E2">
      <w:pPr>
        <w:pStyle w:val="GBC-List"/>
      </w:pPr>
      <w:r>
        <w:t>“For” refers back to taking the log out of the eye.</w:t>
      </w:r>
    </w:p>
    <w:p w14:paraId="591107B3" w14:textId="77777777" w:rsidR="002618E2" w:rsidRDefault="002618E2" w:rsidP="002618E2">
      <w:pPr>
        <w:pStyle w:val="GBC-List"/>
      </w:pPr>
      <w:r>
        <w:t xml:space="preserve">v. 43 </w:t>
      </w:r>
      <w:r w:rsidRPr="00CB3B81">
        <w:rPr>
          <w:i/>
          <w:iCs/>
        </w:rPr>
        <w:t>no good tree bears bad fruit nor again does a bad tree bear good fruit</w:t>
      </w:r>
    </w:p>
    <w:p w14:paraId="7D6146EC" w14:textId="77777777" w:rsidR="002618E2" w:rsidRPr="00CB3B81" w:rsidRDefault="002618E2" w:rsidP="002618E2">
      <w:pPr>
        <w:pStyle w:val="GBC-List"/>
        <w:rPr>
          <w:i/>
          <w:iCs/>
        </w:rPr>
      </w:pPr>
      <w:r>
        <w:t xml:space="preserve">v. 44 </w:t>
      </w:r>
      <w:r w:rsidRPr="00CB3B81">
        <w:rPr>
          <w:i/>
          <w:iCs/>
        </w:rPr>
        <w:t>each tree is known by its own fruit</w:t>
      </w:r>
    </w:p>
    <w:p w14:paraId="17EAD754" w14:textId="77777777" w:rsidR="002618E2" w:rsidRPr="00CB3B81" w:rsidRDefault="002618E2" w:rsidP="002618E2">
      <w:pPr>
        <w:pStyle w:val="GBC-List"/>
        <w:rPr>
          <w:i/>
          <w:iCs/>
        </w:rPr>
      </w:pPr>
      <w:r>
        <w:t xml:space="preserve">v. 44 </w:t>
      </w:r>
      <w:r w:rsidRPr="00CB3B81">
        <w:rPr>
          <w:i/>
          <w:iCs/>
        </w:rPr>
        <w:t>figs are not gathered from thornbushes, nor are grapes picked from a bramble bush</w:t>
      </w:r>
    </w:p>
    <w:p w14:paraId="47A09B90" w14:textId="77777777" w:rsidR="002618E2" w:rsidRDefault="002618E2" w:rsidP="002618E2">
      <w:pPr>
        <w:pStyle w:val="GBC-H2"/>
      </w:pPr>
      <w:r>
        <w:t>The peach is rotten not just bruised</w:t>
      </w:r>
    </w:p>
    <w:p w14:paraId="777CBFFF" w14:textId="77777777" w:rsidR="002618E2" w:rsidRPr="00CB3B81" w:rsidRDefault="002618E2" w:rsidP="002618E2">
      <w:pPr>
        <w:pStyle w:val="GBC-List"/>
        <w:rPr>
          <w:i/>
          <w:iCs/>
        </w:rPr>
      </w:pPr>
      <w:r>
        <w:t xml:space="preserve">v. 45 </w:t>
      </w:r>
      <w:r w:rsidRPr="00CB3B81">
        <w:rPr>
          <w:i/>
          <w:iCs/>
        </w:rPr>
        <w:t>The good person out of the good treasure of his heart produces good …</w:t>
      </w:r>
    </w:p>
    <w:p w14:paraId="07DE8DEE" w14:textId="77777777" w:rsidR="002618E2" w:rsidRPr="00CB3B81" w:rsidRDefault="002618E2" w:rsidP="002618E2">
      <w:pPr>
        <w:pStyle w:val="GBC-List"/>
        <w:rPr>
          <w:i/>
          <w:iCs/>
        </w:rPr>
      </w:pPr>
      <w:r>
        <w:t xml:space="preserve">v. 45 </w:t>
      </w:r>
      <w:r w:rsidRPr="00CB3B81">
        <w:rPr>
          <w:i/>
          <w:iCs/>
        </w:rPr>
        <w:t>the evil person out of his evil treasure produces evil</w:t>
      </w:r>
    </w:p>
    <w:p w14:paraId="7FF79356" w14:textId="77777777" w:rsidR="002618E2" w:rsidRDefault="002618E2" w:rsidP="002618E2">
      <w:pPr>
        <w:pStyle w:val="GBC-List"/>
      </w:pPr>
      <w:r>
        <w:t xml:space="preserve">v. 45 </w:t>
      </w:r>
      <w:r w:rsidRPr="00CB3B81">
        <w:rPr>
          <w:i/>
          <w:iCs/>
        </w:rPr>
        <w:t>out of the abundance of the heart his mouth speaks</w:t>
      </w:r>
    </w:p>
    <w:p w14:paraId="7C82A5BC" w14:textId="1B9D455D" w:rsidR="00F94B42" w:rsidRDefault="007F1656" w:rsidP="007F1656">
      <w:pPr>
        <w:pStyle w:val="GBC-List"/>
      </w:pPr>
      <w:r>
        <w:t xml:space="preserve">Jeremiah 17:9 </w:t>
      </w:r>
      <w:r w:rsidRPr="00F94B42">
        <w:rPr>
          <w:i/>
          <w:iCs/>
        </w:rPr>
        <w:t>The heart is deceitful above all things, and desperately sick; who can understand it?</w:t>
      </w:r>
    </w:p>
    <w:p w14:paraId="6503955F" w14:textId="36F691EA" w:rsidR="001E072D" w:rsidRPr="001E072D" w:rsidRDefault="00EF2AB7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If we’ve got a log in our eye, why do we have to deal with our heart? Why can’t we just </w:t>
      </w:r>
      <w:r w:rsidR="00552E1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deal with the log?</w:t>
      </w:r>
    </w:p>
    <w:p w14:paraId="1AA2E26F" w14:textId="66F39DBD" w:rsidR="00E92D25" w:rsidRDefault="007E58BE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ways that our culture</w:t>
      </w:r>
      <w:r w:rsidR="0043081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glorifies</w:t>
      </w:r>
      <w:r w:rsidR="008679E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the heart?</w:t>
      </w:r>
    </w:p>
    <w:p w14:paraId="1AD5148C" w14:textId="46850F5E" w:rsidR="00E22FFC" w:rsidRPr="008679EA" w:rsidRDefault="0043081D" w:rsidP="008679EA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things do we blame our actions on other than the heart?</w:t>
      </w:r>
    </w:p>
    <w:p w14:paraId="7B820CEE" w14:textId="42E50C10" w:rsidR="00FC5F01" w:rsidRPr="001E072D" w:rsidRDefault="00AF2C32" w:rsidP="00FC5F01">
      <w:pPr>
        <w:pStyle w:val="GBC-H1"/>
      </w:pPr>
      <w:r w:rsidRPr="00AF2C32">
        <w:lastRenderedPageBreak/>
        <w:t>Rebranding isn’t the answer</w:t>
      </w:r>
    </w:p>
    <w:p w14:paraId="5AB112B0" w14:textId="77777777" w:rsidR="00505FA9" w:rsidRDefault="00505FA9" w:rsidP="00505FA9">
      <w:pPr>
        <w:pStyle w:val="GBC-H2"/>
        <w:numPr>
          <w:ilvl w:val="0"/>
          <w:numId w:val="23"/>
        </w:numPr>
      </w:pPr>
      <w:r>
        <w:t>The words of intimacy</w:t>
      </w:r>
    </w:p>
    <w:p w14:paraId="5626D3A9" w14:textId="77777777" w:rsidR="00505FA9" w:rsidRPr="00505FA9" w:rsidRDefault="00505FA9" w:rsidP="00505FA9">
      <w:pPr>
        <w:pStyle w:val="GBC-List"/>
        <w:rPr>
          <w:i/>
          <w:iCs/>
        </w:rPr>
      </w:pPr>
      <w:r>
        <w:t xml:space="preserve">v. 46 </w:t>
      </w:r>
      <w:r w:rsidRPr="00505FA9">
        <w:rPr>
          <w:i/>
          <w:iCs/>
        </w:rPr>
        <w:t xml:space="preserve">Why do you call me “Lord, Lord,” …? </w:t>
      </w:r>
    </w:p>
    <w:p w14:paraId="2A92DF8D" w14:textId="77777777" w:rsidR="00505FA9" w:rsidRPr="00CF7C0D" w:rsidRDefault="00505FA9" w:rsidP="00505FA9">
      <w:pPr>
        <w:pStyle w:val="GBC-List"/>
        <w:rPr>
          <w:i/>
          <w:iCs/>
          <w:spacing w:val="-4"/>
        </w:rPr>
      </w:pPr>
      <w:r w:rsidRPr="00CF7C0D">
        <w:rPr>
          <w:spacing w:val="-4"/>
        </w:rPr>
        <w:t xml:space="preserve">Genesis 22:11 </w:t>
      </w:r>
      <w:r w:rsidRPr="00CF7C0D">
        <w:rPr>
          <w:i/>
          <w:iCs/>
          <w:spacing w:val="-4"/>
        </w:rPr>
        <w:t>But the angel of the LORD called to him from heaven and said, “Abraham, Abraham!” And he said, “Here I am.”</w:t>
      </w:r>
    </w:p>
    <w:p w14:paraId="5F96DFF0" w14:textId="77777777" w:rsidR="00505FA9" w:rsidRPr="00505FA9" w:rsidRDefault="00505FA9" w:rsidP="00505FA9">
      <w:pPr>
        <w:pStyle w:val="GBC-List"/>
        <w:rPr>
          <w:i/>
          <w:iCs/>
        </w:rPr>
      </w:pPr>
      <w:r>
        <w:t xml:space="preserve">Genesis 46:2 </w:t>
      </w:r>
      <w:r w:rsidRPr="00505FA9">
        <w:rPr>
          <w:i/>
          <w:iCs/>
        </w:rPr>
        <w:t>And God spoke to Israel in visions of the night and said, “Jacob, Jacob.” And he said, “Here I am.”</w:t>
      </w:r>
    </w:p>
    <w:p w14:paraId="3A19F179" w14:textId="77777777" w:rsidR="00505FA9" w:rsidRPr="009A19C3" w:rsidRDefault="00505FA9" w:rsidP="00505FA9">
      <w:pPr>
        <w:pStyle w:val="GBC-List"/>
        <w:rPr>
          <w:i/>
          <w:iCs/>
        </w:rPr>
      </w:pPr>
      <w:r>
        <w:t xml:space="preserve">Exodus 3:4 </w:t>
      </w:r>
      <w:r w:rsidRPr="009A19C3">
        <w:rPr>
          <w:i/>
          <w:iCs/>
        </w:rPr>
        <w:t>When the LORD saw that he turned aside to see, God called to him out of the bush, “Moses, Moses!” And he said, “Here I am.”</w:t>
      </w:r>
    </w:p>
    <w:p w14:paraId="10518F65" w14:textId="77777777" w:rsidR="00505FA9" w:rsidRPr="009A19C3" w:rsidRDefault="00505FA9" w:rsidP="00505FA9">
      <w:pPr>
        <w:pStyle w:val="GBC-List"/>
        <w:rPr>
          <w:i/>
          <w:iCs/>
          <w:spacing w:val="-2"/>
        </w:rPr>
      </w:pPr>
      <w:r>
        <w:t xml:space="preserve">Matthew 27:46 </w:t>
      </w:r>
      <w:r w:rsidRPr="009A19C3">
        <w:rPr>
          <w:i/>
          <w:iCs/>
          <w:spacing w:val="-2"/>
        </w:rPr>
        <w:t>My God, my God, why have you forsaken me?</w:t>
      </w:r>
    </w:p>
    <w:p w14:paraId="4C3FF76C" w14:textId="77777777" w:rsidR="00505FA9" w:rsidRDefault="00505FA9" w:rsidP="00505FA9">
      <w:pPr>
        <w:pStyle w:val="GBC-H2"/>
        <w:numPr>
          <w:ilvl w:val="0"/>
          <w:numId w:val="23"/>
        </w:numPr>
      </w:pPr>
      <w:r>
        <w:t>It’s easier to pretend to be near to the Lord than to be near to the Lord</w:t>
      </w:r>
    </w:p>
    <w:p w14:paraId="4D03D96D" w14:textId="77777777" w:rsidR="00505FA9" w:rsidRPr="00C124A2" w:rsidRDefault="00505FA9" w:rsidP="00505FA9">
      <w:pPr>
        <w:pStyle w:val="GBC-List"/>
      </w:pPr>
      <w:r w:rsidRPr="00C124A2">
        <w:t xml:space="preserve">v. 46 </w:t>
      </w:r>
      <w:r w:rsidRPr="00C124A2">
        <w:rPr>
          <w:i/>
          <w:iCs/>
        </w:rPr>
        <w:t>Why do you call me “Lord, Lord,” and not do what I tell you?</w:t>
      </w:r>
    </w:p>
    <w:p w14:paraId="27B919B8" w14:textId="77777777" w:rsidR="00505FA9" w:rsidRDefault="00505FA9" w:rsidP="00505FA9">
      <w:pPr>
        <w:pStyle w:val="GBC-List"/>
      </w:pPr>
      <w:r>
        <w:t xml:space="preserve">John 14:21 </w:t>
      </w:r>
      <w:r w:rsidRPr="00C124A2">
        <w:rPr>
          <w:i/>
          <w:iCs/>
        </w:rPr>
        <w:t>Whoever has my commandments and keeps them, he it is who loves me. And he who loves me will be loved by my Father, and I will love him and manifest myself to him.”</w:t>
      </w:r>
    </w:p>
    <w:p w14:paraId="6CAD454B" w14:textId="5BFCF6DD" w:rsidR="00C0415A" w:rsidRPr="001E072D" w:rsidRDefault="00505FA9" w:rsidP="000238ED">
      <w:pPr>
        <w:pStyle w:val="GBC-List"/>
      </w:pPr>
      <w:r>
        <w:t xml:space="preserve">Matthew 7:23 </w:t>
      </w:r>
      <w:r w:rsidRPr="000238ED">
        <w:rPr>
          <w:i/>
          <w:iCs/>
        </w:rPr>
        <w:t>And then will I declare to them, ‘I never knew you; depart from me, you workers of lawlessness.’</w:t>
      </w:r>
    </w:p>
    <w:p w14:paraId="6584A711" w14:textId="408A0C50" w:rsidR="001E072D" w:rsidRDefault="00F651DD" w:rsidP="001E072D">
      <w:pPr>
        <w:pStyle w:val="GBC-Qbullet"/>
        <w:rPr>
          <w:rStyle w:val="eop"/>
        </w:rPr>
      </w:pPr>
      <w:r>
        <w:rPr>
          <w:rStyle w:val="eop"/>
        </w:rPr>
        <w:t xml:space="preserve">What would motivate people who don’t follow Jesus to pretend that they’re close to Him? Why not </w:t>
      </w:r>
      <w:r w:rsidR="00C37E11">
        <w:rPr>
          <w:rStyle w:val="eop"/>
        </w:rPr>
        <w:t>just avoid Jesus instead?</w:t>
      </w:r>
    </w:p>
    <w:p w14:paraId="2D955C78" w14:textId="2ECF58A6" w:rsidR="007616E3" w:rsidRDefault="001B206D" w:rsidP="003E5D14">
      <w:pPr>
        <w:pStyle w:val="GBC-Qbullet"/>
        <w:rPr>
          <w:rStyle w:val="eop"/>
        </w:rPr>
      </w:pPr>
      <w:r>
        <w:rPr>
          <w:rStyle w:val="eop"/>
        </w:rPr>
        <w:t>What are some of the ways that we try to rebrand ourselves instead of renewing ourselves?</w:t>
      </w:r>
      <w:r w:rsidR="00731568">
        <w:rPr>
          <w:rStyle w:val="eop"/>
        </w:rPr>
        <w:t xml:space="preserve"> (e.g., professionally, physically, digitally)</w:t>
      </w:r>
    </w:p>
    <w:p w14:paraId="7982F25C" w14:textId="7B650C09" w:rsidR="00FC5F01" w:rsidRPr="003E5D14" w:rsidRDefault="001C177A" w:rsidP="003E5D1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 xml:space="preserve">What are some examples of ways that we </w:t>
      </w:r>
      <w:r w:rsidR="00143FDA">
        <w:rPr>
          <w:rStyle w:val="eop"/>
        </w:rPr>
        <w:t>focus on our own brands and other people’s brands more than our hearts</w:t>
      </w:r>
      <w:r w:rsidR="00F92E9B">
        <w:rPr>
          <w:rStyle w:val="eop"/>
        </w:rPr>
        <w:t>?</w:t>
      </w:r>
    </w:p>
    <w:p w14:paraId="2D69280E" w14:textId="77777777" w:rsidR="005C27E2" w:rsidRDefault="005C27E2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7874A19E" w:rsidR="007A39F7" w:rsidRDefault="00F22AC1" w:rsidP="00FC5F01">
      <w:pPr>
        <w:pStyle w:val="GBC-H1"/>
      </w:pPr>
      <w:r w:rsidRPr="00F22AC1">
        <w:lastRenderedPageBreak/>
        <w:t>“Come, hear, do” is the blueprint to weather the storm</w:t>
      </w:r>
    </w:p>
    <w:p w14:paraId="7934B936" w14:textId="2FD0BCED" w:rsidR="00C64B71" w:rsidRDefault="00C64B71" w:rsidP="00C64B71">
      <w:pPr>
        <w:pStyle w:val="GBC-H2"/>
        <w:numPr>
          <w:ilvl w:val="0"/>
          <w:numId w:val="22"/>
        </w:numPr>
      </w:pPr>
      <w:r>
        <w:t>Jesus</w:t>
      </w:r>
      <w:r w:rsidR="007F6AE2">
        <w:t>’</w:t>
      </w:r>
      <w:r>
        <w:t xml:space="preserve"> invitation is “Come, hear, do”</w:t>
      </w:r>
    </w:p>
    <w:p w14:paraId="76B253B6" w14:textId="77777777" w:rsidR="00C64B71" w:rsidRDefault="00C64B71" w:rsidP="005C27E2">
      <w:pPr>
        <w:pStyle w:val="GBC-List"/>
      </w:pPr>
      <w:r>
        <w:t xml:space="preserve">v. 47 </w:t>
      </w:r>
      <w:r w:rsidRPr="00143FDA">
        <w:rPr>
          <w:i/>
          <w:iCs/>
        </w:rPr>
        <w:t>Everyone who comes to me and hears my words and does them, I will show you what he is like …</w:t>
      </w:r>
    </w:p>
    <w:p w14:paraId="32425A24" w14:textId="77777777" w:rsidR="00C64B71" w:rsidRPr="00143FDA" w:rsidRDefault="00C64B71" w:rsidP="005C27E2">
      <w:pPr>
        <w:pStyle w:val="GBC-List"/>
        <w:rPr>
          <w:i/>
          <w:iCs/>
        </w:rPr>
      </w:pPr>
      <w:r>
        <w:t xml:space="preserve">Ezekiel 36:26 </w:t>
      </w:r>
      <w:r w:rsidRPr="00143FDA">
        <w:rPr>
          <w:i/>
          <w:iCs/>
        </w:rPr>
        <w:t>And I will give you a new heart, and a new spirit I will put within you. And I will remove the heart of stone from your flesh and give you a heart of flesh.</w:t>
      </w:r>
    </w:p>
    <w:p w14:paraId="3688D5A5" w14:textId="77777777" w:rsidR="00C64B71" w:rsidRDefault="00C64B71" w:rsidP="005C27E2">
      <w:pPr>
        <w:pStyle w:val="GBC-List"/>
      </w:pPr>
      <w:r>
        <w:t xml:space="preserve">Psalm 119:11 </w:t>
      </w:r>
      <w:r w:rsidRPr="00143FDA">
        <w:rPr>
          <w:i/>
          <w:iCs/>
        </w:rPr>
        <w:t>I have stored up your word in my heart, that I might not sin against you.</w:t>
      </w:r>
    </w:p>
    <w:p w14:paraId="4E6531DC" w14:textId="77777777" w:rsidR="00C64B71" w:rsidRPr="00143FDA" w:rsidRDefault="00C64B71" w:rsidP="005C27E2">
      <w:pPr>
        <w:pStyle w:val="GBC-List"/>
        <w:rPr>
          <w:i/>
          <w:iCs/>
        </w:rPr>
      </w:pPr>
      <w:r>
        <w:t xml:space="preserve">James 1:22 </w:t>
      </w:r>
      <w:r w:rsidRPr="00143FDA">
        <w:rPr>
          <w:i/>
          <w:iCs/>
        </w:rPr>
        <w:t>But be doers of the word, and not hearers only, deceiving yourselves.</w:t>
      </w:r>
    </w:p>
    <w:p w14:paraId="76BBDE87" w14:textId="77777777" w:rsidR="005C27E2" w:rsidRDefault="005C27E2" w:rsidP="005C27E2">
      <w:pPr>
        <w:pStyle w:val="GBC-H2"/>
        <w:numPr>
          <w:ilvl w:val="0"/>
          <w:numId w:val="22"/>
        </w:numPr>
      </w:pPr>
      <w:r>
        <w:t>There’s no recipe for avoiding the storm</w:t>
      </w:r>
    </w:p>
    <w:p w14:paraId="2054E0B9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48 </w:t>
      </w:r>
      <w:r w:rsidRPr="00143FDA">
        <w:rPr>
          <w:i/>
          <w:iCs/>
        </w:rPr>
        <w:t>a flood arose</w:t>
      </w:r>
    </w:p>
    <w:p w14:paraId="733DE076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48 </w:t>
      </w:r>
      <w:r w:rsidRPr="00143FDA">
        <w:rPr>
          <w:i/>
          <w:iCs/>
        </w:rPr>
        <w:t>the stream broke against that house</w:t>
      </w:r>
    </w:p>
    <w:p w14:paraId="27D9051B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49 </w:t>
      </w:r>
      <w:r w:rsidRPr="00143FDA">
        <w:rPr>
          <w:i/>
          <w:iCs/>
        </w:rPr>
        <w:t>the stream broke against it</w:t>
      </w:r>
    </w:p>
    <w:p w14:paraId="1AEDBFC5" w14:textId="77777777" w:rsidR="005C27E2" w:rsidRDefault="005C27E2" w:rsidP="005C27E2">
      <w:pPr>
        <w:pStyle w:val="GBC-H2"/>
        <w:numPr>
          <w:ilvl w:val="0"/>
          <w:numId w:val="22"/>
        </w:numPr>
      </w:pPr>
      <w:r>
        <w:t>There’s only one way to weather the storm</w:t>
      </w:r>
    </w:p>
    <w:p w14:paraId="2DE296B9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48 </w:t>
      </w:r>
      <w:r w:rsidRPr="00143FDA">
        <w:rPr>
          <w:i/>
          <w:iCs/>
        </w:rPr>
        <w:t>he is like a man building a house, who dug deep and laid the foundation on the rock</w:t>
      </w:r>
    </w:p>
    <w:p w14:paraId="68BD0CD9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48 </w:t>
      </w:r>
      <w:r w:rsidRPr="00143FDA">
        <w:rPr>
          <w:i/>
          <w:iCs/>
        </w:rPr>
        <w:t>the stream broke against that house and could not shake it, because it had been well built</w:t>
      </w:r>
    </w:p>
    <w:p w14:paraId="37A2D246" w14:textId="77777777" w:rsidR="005C27E2" w:rsidRPr="00143FDA" w:rsidRDefault="005C27E2" w:rsidP="005C27E2">
      <w:pPr>
        <w:pStyle w:val="GBC-List"/>
        <w:rPr>
          <w:i/>
          <w:iCs/>
        </w:rPr>
      </w:pPr>
      <w:r>
        <w:t xml:space="preserve">v. 49 </w:t>
      </w:r>
      <w:r w:rsidRPr="00143FDA">
        <w:rPr>
          <w:i/>
          <w:iCs/>
        </w:rPr>
        <w:t>But the one who hears and does not do them is like a man who built a house on the ground without a foundation.</w:t>
      </w:r>
    </w:p>
    <w:p w14:paraId="1C69CF47" w14:textId="37DB706C" w:rsidR="00CC2D38" w:rsidRPr="00143FDA" w:rsidRDefault="005C27E2" w:rsidP="005C27E2">
      <w:pPr>
        <w:pStyle w:val="GBC-List"/>
        <w:rPr>
          <w:i/>
          <w:iCs/>
        </w:rPr>
      </w:pPr>
      <w:r>
        <w:t xml:space="preserve">v. 49 </w:t>
      </w:r>
      <w:r w:rsidRPr="00143FDA">
        <w:rPr>
          <w:i/>
          <w:iCs/>
        </w:rPr>
        <w:t>When the stream broke against it, immediately it fell, and the ruin of that house was great.</w:t>
      </w:r>
    </w:p>
    <w:p w14:paraId="7DBC9DE3" w14:textId="6D526DCF" w:rsidR="00753009" w:rsidRDefault="00F71027" w:rsidP="0013541F">
      <w:pPr>
        <w:pStyle w:val="GBC-Qbullet"/>
        <w:rPr>
          <w:rStyle w:val="eop"/>
        </w:rPr>
      </w:pPr>
      <w:r>
        <w:rPr>
          <w:rStyle w:val="eop"/>
        </w:rPr>
        <w:t>What happens if we just try to “hear and do” without first coming to Jesus?</w:t>
      </w:r>
    </w:p>
    <w:p w14:paraId="4AB830BF" w14:textId="7D8BB82D" w:rsidR="00FC5F01" w:rsidRDefault="0022775E" w:rsidP="00F9610D">
      <w:pPr>
        <w:pStyle w:val="GBC-Qbullet"/>
        <w:rPr>
          <w:rStyle w:val="eop"/>
        </w:rPr>
      </w:pPr>
      <w:r w:rsidRPr="00F9610D">
        <w:rPr>
          <w:rStyle w:val="eop"/>
        </w:rPr>
        <w:t xml:space="preserve">Who </w:t>
      </w:r>
      <w:r w:rsidR="00F9610D">
        <w:rPr>
          <w:rStyle w:val="eop"/>
        </w:rPr>
        <w:t>has</w:t>
      </w:r>
      <w:r w:rsidRPr="00F9610D">
        <w:rPr>
          <w:rStyle w:val="eop"/>
        </w:rPr>
        <w:t xml:space="preserve"> inspired you by </w:t>
      </w:r>
      <w:r w:rsidR="00F9610D" w:rsidRPr="00F9610D">
        <w:rPr>
          <w:rStyle w:val="eop"/>
        </w:rPr>
        <w:t>how they weathered the storm?</w:t>
      </w:r>
    </w:p>
    <w:p w14:paraId="02962ECC" w14:textId="7C715344" w:rsidR="0013541F" w:rsidRPr="00F9610D" w:rsidRDefault="0013541F" w:rsidP="00F9610D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</w:t>
      </w:r>
      <w:r w:rsidR="00010322">
        <w:rPr>
          <w:rStyle w:val="eop"/>
        </w:rPr>
        <w:t>ere do you need to dig a deeper foundation</w:t>
      </w:r>
      <w:r w:rsidR="00697A73">
        <w:rPr>
          <w:rStyle w:val="eop"/>
        </w:rPr>
        <w:t xml:space="preserve"> in order to weather the storms that will come?</w:t>
      </w:r>
    </w:p>
    <w:p w14:paraId="7155E8AD" w14:textId="77777777" w:rsidR="006E1591" w:rsidRPr="00697A73" w:rsidRDefault="006E1591" w:rsidP="00FC5F01">
      <w:pPr>
        <w:jc w:val="right"/>
        <w:rPr>
          <w:rFonts w:ascii="Calibri Light" w:hAnsi="Calibri Light" w:cs="Calibri Light"/>
          <w:sz w:val="18"/>
          <w:szCs w:val="18"/>
        </w:rPr>
      </w:pPr>
    </w:p>
    <w:p w14:paraId="1828BE9A" w14:textId="4ECE8D9E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840B95">
        <w:rPr>
          <w:rFonts w:ascii="Calibri Light" w:hAnsi="Calibri Light" w:cs="Calibri Light"/>
        </w:rPr>
        <w:t xml:space="preserve">In two weeks, </w:t>
      </w:r>
      <w:r>
        <w:rPr>
          <w:rFonts w:ascii="Calibri Light" w:hAnsi="Calibri Light" w:cs="Calibri Light"/>
        </w:rPr>
        <w:t xml:space="preserve">we’ll study </w:t>
      </w:r>
      <w:r w:rsidR="006A0D52">
        <w:rPr>
          <w:rFonts w:ascii="Calibri Light" w:hAnsi="Calibri Light" w:cs="Calibri Light"/>
        </w:rPr>
        <w:t>James 1:1-18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273A" w14:textId="77777777" w:rsidR="00A7307E" w:rsidRDefault="00A7307E" w:rsidP="000958B9">
      <w:pPr>
        <w:spacing w:after="0" w:line="240" w:lineRule="auto"/>
      </w:pPr>
      <w:r>
        <w:separator/>
      </w:r>
    </w:p>
  </w:endnote>
  <w:endnote w:type="continuationSeparator" w:id="0">
    <w:p w14:paraId="5805C091" w14:textId="77777777" w:rsidR="00A7307E" w:rsidRDefault="00A7307E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D86E" w14:textId="77777777" w:rsidR="00A7307E" w:rsidRDefault="00A7307E" w:rsidP="000958B9">
      <w:pPr>
        <w:spacing w:after="0" w:line="240" w:lineRule="auto"/>
      </w:pPr>
      <w:r>
        <w:separator/>
      </w:r>
    </w:p>
  </w:footnote>
  <w:footnote w:type="continuationSeparator" w:id="0">
    <w:p w14:paraId="5B4E3AF5" w14:textId="77777777" w:rsidR="00A7307E" w:rsidRDefault="00A7307E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2E1C4782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71E52">
          <w:rPr>
            <w:rFonts w:ascii="Source Sans Pro" w:hAnsi="Source Sans Pro"/>
            <w:sz w:val="32"/>
            <w:szCs w:val="32"/>
          </w:rPr>
          <w:t>Don’t Make Life a Sandcastle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3935A0">
          <w:rPr>
            <w:rFonts w:asciiTheme="majorHAnsi" w:hAnsiTheme="majorHAnsi"/>
            <w:color w:val="808080" w:themeColor="background1" w:themeShade="80"/>
          </w:rPr>
          <w:t>Luke 6:43-49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474171">
    <w:abstractNumId w:val="7"/>
  </w:num>
  <w:num w:numId="2" w16cid:durableId="2113625072">
    <w:abstractNumId w:val="2"/>
  </w:num>
  <w:num w:numId="3" w16cid:durableId="1912080503">
    <w:abstractNumId w:val="0"/>
  </w:num>
  <w:num w:numId="4" w16cid:durableId="2025478315">
    <w:abstractNumId w:val="3"/>
  </w:num>
  <w:num w:numId="5" w16cid:durableId="355276880">
    <w:abstractNumId w:val="5"/>
  </w:num>
  <w:num w:numId="6" w16cid:durableId="1460301865">
    <w:abstractNumId w:val="1"/>
  </w:num>
  <w:num w:numId="7" w16cid:durableId="800463870">
    <w:abstractNumId w:val="4"/>
  </w:num>
  <w:num w:numId="8" w16cid:durableId="1975007">
    <w:abstractNumId w:val="4"/>
    <w:lvlOverride w:ilvl="0">
      <w:startOverride w:val="1"/>
    </w:lvlOverride>
  </w:num>
  <w:num w:numId="9" w16cid:durableId="1419716155">
    <w:abstractNumId w:val="1"/>
    <w:lvlOverride w:ilvl="0">
      <w:startOverride w:val="1"/>
    </w:lvlOverride>
  </w:num>
  <w:num w:numId="10" w16cid:durableId="776024032">
    <w:abstractNumId w:val="9"/>
  </w:num>
  <w:num w:numId="11" w16cid:durableId="562250728">
    <w:abstractNumId w:val="1"/>
    <w:lvlOverride w:ilvl="0">
      <w:startOverride w:val="1"/>
    </w:lvlOverride>
  </w:num>
  <w:num w:numId="12" w16cid:durableId="1351295119">
    <w:abstractNumId w:val="8"/>
  </w:num>
  <w:num w:numId="13" w16cid:durableId="507913215">
    <w:abstractNumId w:val="1"/>
    <w:lvlOverride w:ilvl="0">
      <w:startOverride w:val="1"/>
    </w:lvlOverride>
  </w:num>
  <w:num w:numId="14" w16cid:durableId="1831562259">
    <w:abstractNumId w:val="4"/>
    <w:lvlOverride w:ilvl="0">
      <w:startOverride w:val="1"/>
    </w:lvlOverride>
  </w:num>
  <w:num w:numId="15" w16cid:durableId="118958675">
    <w:abstractNumId w:val="1"/>
    <w:lvlOverride w:ilvl="0">
      <w:startOverride w:val="1"/>
    </w:lvlOverride>
  </w:num>
  <w:num w:numId="16" w16cid:durableId="2113356633">
    <w:abstractNumId w:val="6"/>
  </w:num>
  <w:num w:numId="17" w16cid:durableId="35743877">
    <w:abstractNumId w:val="1"/>
    <w:lvlOverride w:ilvl="0">
      <w:startOverride w:val="1"/>
    </w:lvlOverride>
  </w:num>
  <w:num w:numId="18" w16cid:durableId="256911241">
    <w:abstractNumId w:val="1"/>
    <w:lvlOverride w:ilvl="0">
      <w:startOverride w:val="1"/>
    </w:lvlOverride>
  </w:num>
  <w:num w:numId="19" w16cid:durableId="318922897">
    <w:abstractNumId w:val="1"/>
    <w:lvlOverride w:ilvl="0">
      <w:startOverride w:val="1"/>
    </w:lvlOverride>
  </w:num>
  <w:num w:numId="20" w16cid:durableId="1587618568">
    <w:abstractNumId w:val="1"/>
    <w:lvlOverride w:ilvl="0">
      <w:startOverride w:val="1"/>
    </w:lvlOverride>
  </w:num>
  <w:num w:numId="21" w16cid:durableId="1909418314">
    <w:abstractNumId w:val="1"/>
    <w:lvlOverride w:ilvl="0">
      <w:startOverride w:val="1"/>
    </w:lvlOverride>
  </w:num>
  <w:num w:numId="22" w16cid:durableId="1390810799">
    <w:abstractNumId w:val="1"/>
    <w:lvlOverride w:ilvl="0">
      <w:startOverride w:val="1"/>
    </w:lvlOverride>
  </w:num>
  <w:num w:numId="23" w16cid:durableId="1988510988">
    <w:abstractNumId w:val="1"/>
    <w:lvlOverride w:ilvl="0">
      <w:startOverride w:val="1"/>
    </w:lvlOverride>
  </w:num>
  <w:num w:numId="24" w16cid:durableId="3700363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0322"/>
    <w:rsid w:val="000216AE"/>
    <w:rsid w:val="000238ED"/>
    <w:rsid w:val="00053E9D"/>
    <w:rsid w:val="00057026"/>
    <w:rsid w:val="00080F9A"/>
    <w:rsid w:val="00083B6D"/>
    <w:rsid w:val="000958B9"/>
    <w:rsid w:val="000A34A4"/>
    <w:rsid w:val="000C3689"/>
    <w:rsid w:val="000C41D4"/>
    <w:rsid w:val="000C64F7"/>
    <w:rsid w:val="001214D5"/>
    <w:rsid w:val="0013541F"/>
    <w:rsid w:val="00136B50"/>
    <w:rsid w:val="001431E4"/>
    <w:rsid w:val="00143FDA"/>
    <w:rsid w:val="001660D8"/>
    <w:rsid w:val="0016755D"/>
    <w:rsid w:val="00181798"/>
    <w:rsid w:val="00186681"/>
    <w:rsid w:val="00194ED4"/>
    <w:rsid w:val="001A58A4"/>
    <w:rsid w:val="001B206D"/>
    <w:rsid w:val="001B2308"/>
    <w:rsid w:val="001C177A"/>
    <w:rsid w:val="001D229A"/>
    <w:rsid w:val="001E072D"/>
    <w:rsid w:val="001E298D"/>
    <w:rsid w:val="001E29C6"/>
    <w:rsid w:val="001E3BF9"/>
    <w:rsid w:val="001E5741"/>
    <w:rsid w:val="001F4FE6"/>
    <w:rsid w:val="002034F5"/>
    <w:rsid w:val="002039BE"/>
    <w:rsid w:val="0022775E"/>
    <w:rsid w:val="00252B77"/>
    <w:rsid w:val="002539EA"/>
    <w:rsid w:val="00256A63"/>
    <w:rsid w:val="002618E2"/>
    <w:rsid w:val="00263832"/>
    <w:rsid w:val="00266B8B"/>
    <w:rsid w:val="00267064"/>
    <w:rsid w:val="00280E4F"/>
    <w:rsid w:val="00287ED2"/>
    <w:rsid w:val="002942F0"/>
    <w:rsid w:val="002B058B"/>
    <w:rsid w:val="002D44A5"/>
    <w:rsid w:val="002F179A"/>
    <w:rsid w:val="002F68BC"/>
    <w:rsid w:val="00310FD6"/>
    <w:rsid w:val="00313CCB"/>
    <w:rsid w:val="00325AC9"/>
    <w:rsid w:val="00343286"/>
    <w:rsid w:val="00362D74"/>
    <w:rsid w:val="00391C6A"/>
    <w:rsid w:val="003935A0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081D"/>
    <w:rsid w:val="004440F8"/>
    <w:rsid w:val="0046249B"/>
    <w:rsid w:val="0047549F"/>
    <w:rsid w:val="00490F76"/>
    <w:rsid w:val="004B1BF3"/>
    <w:rsid w:val="004C477D"/>
    <w:rsid w:val="004D2DDF"/>
    <w:rsid w:val="004E08FA"/>
    <w:rsid w:val="004F086F"/>
    <w:rsid w:val="004F29C1"/>
    <w:rsid w:val="00504445"/>
    <w:rsid w:val="00505FA9"/>
    <w:rsid w:val="00510888"/>
    <w:rsid w:val="00513EE7"/>
    <w:rsid w:val="0053403B"/>
    <w:rsid w:val="0053795E"/>
    <w:rsid w:val="00542390"/>
    <w:rsid w:val="0054375C"/>
    <w:rsid w:val="00550B8F"/>
    <w:rsid w:val="00552E19"/>
    <w:rsid w:val="0055349F"/>
    <w:rsid w:val="005607B8"/>
    <w:rsid w:val="00584CD4"/>
    <w:rsid w:val="00584DAB"/>
    <w:rsid w:val="00586C8C"/>
    <w:rsid w:val="0059306E"/>
    <w:rsid w:val="005B439E"/>
    <w:rsid w:val="005B5366"/>
    <w:rsid w:val="005B6838"/>
    <w:rsid w:val="005C27E2"/>
    <w:rsid w:val="005C4EDB"/>
    <w:rsid w:val="005C596B"/>
    <w:rsid w:val="005D05DD"/>
    <w:rsid w:val="005D1D60"/>
    <w:rsid w:val="005F4BF8"/>
    <w:rsid w:val="00640C66"/>
    <w:rsid w:val="00640CCA"/>
    <w:rsid w:val="00686BF4"/>
    <w:rsid w:val="00690713"/>
    <w:rsid w:val="00697A73"/>
    <w:rsid w:val="006A0D52"/>
    <w:rsid w:val="006E1591"/>
    <w:rsid w:val="006E4CAD"/>
    <w:rsid w:val="006F4E43"/>
    <w:rsid w:val="00715A49"/>
    <w:rsid w:val="00723B30"/>
    <w:rsid w:val="00731568"/>
    <w:rsid w:val="007341F1"/>
    <w:rsid w:val="007355B3"/>
    <w:rsid w:val="00750B14"/>
    <w:rsid w:val="00751171"/>
    <w:rsid w:val="00753009"/>
    <w:rsid w:val="007616E3"/>
    <w:rsid w:val="007666C4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E58BE"/>
    <w:rsid w:val="007F1656"/>
    <w:rsid w:val="007F6AE2"/>
    <w:rsid w:val="00804D12"/>
    <w:rsid w:val="00814A55"/>
    <w:rsid w:val="00815165"/>
    <w:rsid w:val="00817F6A"/>
    <w:rsid w:val="00821696"/>
    <w:rsid w:val="00831481"/>
    <w:rsid w:val="008329D3"/>
    <w:rsid w:val="00840B95"/>
    <w:rsid w:val="0084361A"/>
    <w:rsid w:val="008679EA"/>
    <w:rsid w:val="00881981"/>
    <w:rsid w:val="008824CA"/>
    <w:rsid w:val="00887482"/>
    <w:rsid w:val="008A5224"/>
    <w:rsid w:val="008C06CA"/>
    <w:rsid w:val="008D0DCD"/>
    <w:rsid w:val="008F0DD1"/>
    <w:rsid w:val="009311A7"/>
    <w:rsid w:val="00932AD0"/>
    <w:rsid w:val="009364C3"/>
    <w:rsid w:val="00946263"/>
    <w:rsid w:val="00962B44"/>
    <w:rsid w:val="00963D20"/>
    <w:rsid w:val="009A19C3"/>
    <w:rsid w:val="009A49BC"/>
    <w:rsid w:val="009C3496"/>
    <w:rsid w:val="009D29BF"/>
    <w:rsid w:val="009D5D04"/>
    <w:rsid w:val="009D7C88"/>
    <w:rsid w:val="009E0E3A"/>
    <w:rsid w:val="009E66EE"/>
    <w:rsid w:val="009F06C2"/>
    <w:rsid w:val="00A21485"/>
    <w:rsid w:val="00A42287"/>
    <w:rsid w:val="00A42F81"/>
    <w:rsid w:val="00A607BA"/>
    <w:rsid w:val="00A7307E"/>
    <w:rsid w:val="00A870D6"/>
    <w:rsid w:val="00A911E7"/>
    <w:rsid w:val="00AA38D7"/>
    <w:rsid w:val="00AA7E44"/>
    <w:rsid w:val="00AB0A76"/>
    <w:rsid w:val="00AB215C"/>
    <w:rsid w:val="00AB2D15"/>
    <w:rsid w:val="00AC5544"/>
    <w:rsid w:val="00AC76DA"/>
    <w:rsid w:val="00AD020A"/>
    <w:rsid w:val="00AD05E9"/>
    <w:rsid w:val="00AD270C"/>
    <w:rsid w:val="00AF2C32"/>
    <w:rsid w:val="00AF5AC0"/>
    <w:rsid w:val="00B254E5"/>
    <w:rsid w:val="00B3475C"/>
    <w:rsid w:val="00B46BC9"/>
    <w:rsid w:val="00B51FB2"/>
    <w:rsid w:val="00B657FA"/>
    <w:rsid w:val="00B67574"/>
    <w:rsid w:val="00B812D5"/>
    <w:rsid w:val="00B825AB"/>
    <w:rsid w:val="00B87C56"/>
    <w:rsid w:val="00BA0194"/>
    <w:rsid w:val="00BA1DA9"/>
    <w:rsid w:val="00BA4792"/>
    <w:rsid w:val="00BE1F2F"/>
    <w:rsid w:val="00BF4692"/>
    <w:rsid w:val="00BF5A61"/>
    <w:rsid w:val="00C0415A"/>
    <w:rsid w:val="00C10140"/>
    <w:rsid w:val="00C124A2"/>
    <w:rsid w:val="00C327CB"/>
    <w:rsid w:val="00C37E11"/>
    <w:rsid w:val="00C56904"/>
    <w:rsid w:val="00C6238B"/>
    <w:rsid w:val="00C64B71"/>
    <w:rsid w:val="00C67258"/>
    <w:rsid w:val="00C712B9"/>
    <w:rsid w:val="00C86412"/>
    <w:rsid w:val="00C9216B"/>
    <w:rsid w:val="00CA4008"/>
    <w:rsid w:val="00CB3B81"/>
    <w:rsid w:val="00CC2D38"/>
    <w:rsid w:val="00CC3935"/>
    <w:rsid w:val="00CE1AB9"/>
    <w:rsid w:val="00CE2C7D"/>
    <w:rsid w:val="00CE7A50"/>
    <w:rsid w:val="00CF38F6"/>
    <w:rsid w:val="00CF7C0D"/>
    <w:rsid w:val="00D16C2D"/>
    <w:rsid w:val="00D218B5"/>
    <w:rsid w:val="00D22F87"/>
    <w:rsid w:val="00D30B34"/>
    <w:rsid w:val="00D353D4"/>
    <w:rsid w:val="00D46F87"/>
    <w:rsid w:val="00D644E8"/>
    <w:rsid w:val="00D67D94"/>
    <w:rsid w:val="00D71E52"/>
    <w:rsid w:val="00D73747"/>
    <w:rsid w:val="00D75B3D"/>
    <w:rsid w:val="00D905D2"/>
    <w:rsid w:val="00DA3026"/>
    <w:rsid w:val="00DA64A5"/>
    <w:rsid w:val="00DC6436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2D25"/>
    <w:rsid w:val="00E93D58"/>
    <w:rsid w:val="00EA3E22"/>
    <w:rsid w:val="00EA743E"/>
    <w:rsid w:val="00EF2AB7"/>
    <w:rsid w:val="00F101B8"/>
    <w:rsid w:val="00F143F9"/>
    <w:rsid w:val="00F21BE9"/>
    <w:rsid w:val="00F22AC1"/>
    <w:rsid w:val="00F4384D"/>
    <w:rsid w:val="00F513B7"/>
    <w:rsid w:val="00F651DD"/>
    <w:rsid w:val="00F703AA"/>
    <w:rsid w:val="00F71027"/>
    <w:rsid w:val="00F81EB3"/>
    <w:rsid w:val="00F92E9B"/>
    <w:rsid w:val="00F94B42"/>
    <w:rsid w:val="00F9610D"/>
    <w:rsid w:val="00FA1574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6F089E"/>
    <w:rsid w:val="007F24E9"/>
    <w:rsid w:val="00B61EB9"/>
    <w:rsid w:val="00B8330B"/>
    <w:rsid w:val="00E4720F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Make Life a Sandcastle</dc:title>
  <dc:subject>Series: Through Jesus’ Eyes</dc:subject>
  <dc:creator>Paul Sadler</dc:creator>
  <cp:keywords/>
  <dc:description/>
  <cp:lastModifiedBy>Lynn Keats</cp:lastModifiedBy>
  <cp:revision>3</cp:revision>
  <cp:lastPrinted>2017-12-06T19:26:00Z</cp:lastPrinted>
  <dcterms:created xsi:type="dcterms:W3CDTF">2023-05-26T14:02:00Z</dcterms:created>
  <dcterms:modified xsi:type="dcterms:W3CDTF">2023-05-26T15:41:00Z</dcterms:modified>
  <cp:category>Luke 6:43-49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