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A1EA3" w14:textId="5E05658A" w:rsidR="000958B9" w:rsidRPr="00715A49" w:rsidRDefault="00700B0B"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28"/>
            <w:szCs w:val="44"/>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B62A1A" w:rsidRPr="00B62A1A">
            <w:rPr>
              <w:rStyle w:val="TitleChar"/>
              <w:sz w:val="28"/>
              <w:szCs w:val="44"/>
            </w:rPr>
            <w:t>Give Me Truth Not Speculation</w:t>
          </w:r>
        </w:sdtContent>
      </w:sdt>
      <w:r w:rsidR="00D905D2">
        <w:rPr>
          <w:rStyle w:val="TitleChar"/>
        </w:rPr>
        <w:tab/>
      </w:r>
      <w:r w:rsidR="00B50F4A">
        <w:rPr>
          <w:rFonts w:asciiTheme="majorHAnsi" w:hAnsiTheme="majorHAnsi"/>
          <w:sz w:val="26"/>
          <w:szCs w:val="26"/>
        </w:rPr>
        <w:t>February</w:t>
      </w:r>
      <w:r w:rsidR="000958B9" w:rsidRPr="0062327E">
        <w:rPr>
          <w:rFonts w:asciiTheme="majorHAnsi" w:hAnsiTheme="majorHAnsi"/>
          <w:sz w:val="26"/>
          <w:szCs w:val="26"/>
        </w:rPr>
        <w:t xml:space="preserve"> </w:t>
      </w:r>
      <w:r w:rsidR="002767FA">
        <w:rPr>
          <w:rFonts w:asciiTheme="majorHAnsi" w:hAnsiTheme="majorHAnsi"/>
          <w:sz w:val="26"/>
          <w:szCs w:val="26"/>
        </w:rPr>
        <w:t>4</w:t>
      </w:r>
      <w:r w:rsidR="000958B9" w:rsidRPr="0062327E">
        <w:rPr>
          <w:rFonts w:asciiTheme="majorHAnsi" w:hAnsiTheme="majorHAnsi"/>
          <w:sz w:val="26"/>
          <w:szCs w:val="26"/>
        </w:rPr>
        <w:t>,</w:t>
      </w:r>
      <w:r w:rsidR="00D353D4" w:rsidRPr="0062327E">
        <w:rPr>
          <w:rFonts w:asciiTheme="majorHAnsi" w:hAnsiTheme="majorHAnsi"/>
          <w:sz w:val="26"/>
          <w:szCs w:val="26"/>
        </w:rPr>
        <w:t xml:space="preserve"> </w:t>
      </w:r>
      <w:r w:rsidR="00AB0A76" w:rsidRPr="0062327E">
        <w:rPr>
          <w:rFonts w:asciiTheme="majorHAnsi" w:hAnsiTheme="majorHAnsi"/>
          <w:sz w:val="26"/>
          <w:szCs w:val="26"/>
        </w:rPr>
        <w:t>20</w:t>
      </w:r>
      <w:r w:rsidR="00A21485" w:rsidRPr="0062327E">
        <w:rPr>
          <w:rFonts w:asciiTheme="majorHAnsi" w:hAnsiTheme="majorHAnsi"/>
          <w:sz w:val="26"/>
          <w:szCs w:val="26"/>
        </w:rPr>
        <w:t>2</w:t>
      </w:r>
      <w:r w:rsidR="0062327E" w:rsidRPr="0062327E">
        <w:rPr>
          <w:rFonts w:asciiTheme="majorHAnsi" w:hAnsiTheme="majorHAnsi"/>
          <w:sz w:val="26"/>
          <w:szCs w:val="26"/>
        </w:rPr>
        <w:t>4</w:t>
      </w:r>
    </w:p>
    <w:p w14:paraId="73562D33" w14:textId="277D19FC" w:rsidR="00F034B4" w:rsidRPr="00715A49" w:rsidRDefault="00700B0B" w:rsidP="001E2222">
      <w:pPr>
        <w:pStyle w:val="Header"/>
        <w:pBdr>
          <w:bottom w:val="single" w:sz="18" w:space="1" w:color="808080" w:themeColor="background1" w:themeShade="80"/>
        </w:pBdr>
        <w:tabs>
          <w:tab w:val="clear" w:pos="4680"/>
          <w:tab w:val="clear" w:pos="9360"/>
          <w:tab w:val="center" w:pos="2268"/>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4230D2">
            <w:rPr>
              <w:rFonts w:asciiTheme="majorHAnsi" w:hAnsiTheme="majorHAnsi"/>
              <w:i/>
              <w:iCs/>
              <w:sz w:val="24"/>
              <w:szCs w:val="24"/>
            </w:rPr>
            <w:t xml:space="preserve">1 Timothy </w:t>
          </w:r>
          <w:r w:rsidR="00B62A1A">
            <w:rPr>
              <w:rFonts w:asciiTheme="majorHAnsi" w:hAnsiTheme="majorHAnsi"/>
              <w:i/>
              <w:iCs/>
              <w:sz w:val="24"/>
              <w:szCs w:val="24"/>
            </w:rPr>
            <w:t>1</w:t>
          </w:r>
          <w:r w:rsidR="004230D2">
            <w:rPr>
              <w:rFonts w:asciiTheme="majorHAnsi" w:hAnsiTheme="majorHAnsi"/>
              <w:i/>
              <w:iCs/>
              <w:sz w:val="24"/>
              <w:szCs w:val="24"/>
            </w:rPr>
            <w:t>:</w:t>
          </w:r>
          <w:r w:rsidR="00B62A1A">
            <w:rPr>
              <w:rFonts w:asciiTheme="majorHAnsi" w:hAnsiTheme="majorHAnsi"/>
              <w:i/>
              <w:iCs/>
              <w:sz w:val="24"/>
              <w:szCs w:val="24"/>
            </w:rPr>
            <w:t>1-11</w:t>
          </w:r>
        </w:sdtContent>
      </w:sdt>
      <w:r w:rsidR="002034F5" w:rsidRPr="00715A49">
        <w:rPr>
          <w:rFonts w:asciiTheme="majorHAnsi" w:hAnsiTheme="majorHAnsi"/>
          <w:i/>
          <w:iCs/>
          <w:sz w:val="24"/>
          <w:szCs w:val="24"/>
        </w:rPr>
        <w:tab/>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B50F4A" w:rsidRPr="00B50F4A">
            <w:rPr>
              <w:rFonts w:asciiTheme="majorHAnsi" w:hAnsiTheme="majorHAnsi"/>
              <w:i/>
              <w:iCs/>
              <w:sz w:val="24"/>
              <w:szCs w:val="24"/>
            </w:rPr>
            <w:t>Series: How the Church Falls off the Rails</w:t>
          </w:r>
        </w:sdtContent>
      </w:sdt>
    </w:p>
    <w:p w14:paraId="4C110380" w14:textId="3C417A3C" w:rsidR="00FC5F01" w:rsidRDefault="00761953" w:rsidP="00FC5F01">
      <w:pPr>
        <w:pStyle w:val="Quote"/>
      </w:pPr>
      <w:r w:rsidRPr="00761953">
        <w:t xml:space="preserve">It would be a strange God </w:t>
      </w:r>
      <w:r>
        <w:t>w</w:t>
      </w:r>
      <w:r w:rsidRPr="00761953">
        <w:t xml:space="preserve">ho could be loved </w:t>
      </w:r>
      <w:r w:rsidR="00203B00">
        <w:t xml:space="preserve">     </w:t>
      </w:r>
      <w:r w:rsidRPr="00761953">
        <w:t>better by being known less. – Kent Hughes</w:t>
      </w:r>
    </w:p>
    <w:p w14:paraId="43C016A6" w14:textId="641AA54E" w:rsidR="00FC5F01" w:rsidRPr="00FC5F01" w:rsidRDefault="00FC5F01" w:rsidP="008F0DD1">
      <w:r>
        <w:t>Intro</w:t>
      </w:r>
      <w:r w:rsidR="00B254E5">
        <w:t>:</w:t>
      </w:r>
      <w:r w:rsidR="0024357F">
        <w:t xml:space="preserve"> </w:t>
      </w:r>
      <w:r w:rsidR="00237787" w:rsidRPr="00237787">
        <w:t>Ideas can destroy lives</w:t>
      </w:r>
    </w:p>
    <w:p w14:paraId="3B31AD48" w14:textId="34065DBB" w:rsidR="002034F5" w:rsidRPr="001E072D" w:rsidRDefault="003E5DC6" w:rsidP="00080F9A">
      <w:pPr>
        <w:pStyle w:val="GBC-H1"/>
      </w:pPr>
      <w:r w:rsidRPr="003E5DC6">
        <w:t xml:space="preserve">Fluff and human opinion destroy the </w:t>
      </w:r>
      <w:proofErr w:type="gramStart"/>
      <w:r w:rsidRPr="003E5DC6">
        <w:t>church</w:t>
      </w:r>
      <w:proofErr w:type="gramEnd"/>
    </w:p>
    <w:p w14:paraId="7B6524ED" w14:textId="77777777" w:rsidR="0079544D" w:rsidRDefault="0079544D" w:rsidP="0079544D">
      <w:pPr>
        <w:pStyle w:val="GBC-H2"/>
      </w:pPr>
      <w:r>
        <w:t xml:space="preserve">There are some things we can’t be casual </w:t>
      </w:r>
      <w:proofErr w:type="gramStart"/>
      <w:r>
        <w:t>about</w:t>
      </w:r>
      <w:proofErr w:type="gramEnd"/>
    </w:p>
    <w:p w14:paraId="72469167" w14:textId="77777777" w:rsidR="0079544D" w:rsidRDefault="0079544D" w:rsidP="0079544D">
      <w:pPr>
        <w:pStyle w:val="GBC-List"/>
      </w:pPr>
      <w:r>
        <w:t xml:space="preserve">v. 1 </w:t>
      </w:r>
      <w:r w:rsidRPr="00F54201">
        <w:rPr>
          <w:i/>
          <w:iCs/>
        </w:rPr>
        <w:t>an apostle of Christ Jesus</w:t>
      </w:r>
    </w:p>
    <w:p w14:paraId="18451F9F" w14:textId="77777777" w:rsidR="0079544D" w:rsidRPr="00F54201" w:rsidRDefault="0079544D" w:rsidP="0079544D">
      <w:pPr>
        <w:pStyle w:val="GBC-List"/>
        <w:rPr>
          <w:i/>
          <w:iCs/>
        </w:rPr>
      </w:pPr>
      <w:r>
        <w:t xml:space="preserve">v. 1 </w:t>
      </w:r>
      <w:r w:rsidRPr="00F54201">
        <w:rPr>
          <w:i/>
          <w:iCs/>
        </w:rPr>
        <w:t xml:space="preserve">by command of God </w:t>
      </w:r>
    </w:p>
    <w:p w14:paraId="2EDACC56" w14:textId="77777777" w:rsidR="0079544D" w:rsidRPr="00F54201" w:rsidRDefault="0079544D" w:rsidP="0079544D">
      <w:pPr>
        <w:pStyle w:val="GBC-List"/>
        <w:rPr>
          <w:i/>
          <w:iCs/>
        </w:rPr>
      </w:pPr>
      <w:r>
        <w:t xml:space="preserve">v. 2 </w:t>
      </w:r>
      <w:r w:rsidRPr="00F54201">
        <w:rPr>
          <w:i/>
          <w:iCs/>
        </w:rPr>
        <w:t>my true child in the faith</w:t>
      </w:r>
    </w:p>
    <w:p w14:paraId="17129C79" w14:textId="77777777" w:rsidR="0079544D" w:rsidRDefault="0079544D" w:rsidP="0079544D">
      <w:pPr>
        <w:pStyle w:val="GBC-H2"/>
      </w:pPr>
      <w:r>
        <w:t xml:space="preserve">People’s lives are at </w:t>
      </w:r>
      <w:proofErr w:type="gramStart"/>
      <w:r>
        <w:t>stake</w:t>
      </w:r>
      <w:proofErr w:type="gramEnd"/>
    </w:p>
    <w:p w14:paraId="400983D5" w14:textId="69B23466" w:rsidR="0079544D" w:rsidRPr="00F54201" w:rsidRDefault="00F54201" w:rsidP="0079544D">
      <w:pPr>
        <w:pStyle w:val="GBC-List"/>
        <w:rPr>
          <w:i/>
          <w:iCs/>
        </w:rPr>
      </w:pPr>
      <w:r>
        <w:t>1 Timothy 1:</w:t>
      </w:r>
      <w:r w:rsidR="0079544D">
        <w:t xml:space="preserve">19 </w:t>
      </w:r>
      <w:r w:rsidR="0079544D" w:rsidRPr="00F54201">
        <w:rPr>
          <w:i/>
          <w:iCs/>
        </w:rPr>
        <w:t>some have made shipwreck of their faith …</w:t>
      </w:r>
    </w:p>
    <w:p w14:paraId="48134CDC" w14:textId="77777777" w:rsidR="0079544D" w:rsidRDefault="0079544D" w:rsidP="0079544D">
      <w:pPr>
        <w:pStyle w:val="GBC-List"/>
      </w:pPr>
      <w:r>
        <w:t xml:space="preserve">1 Timothy 5:15 </w:t>
      </w:r>
      <w:r w:rsidRPr="00F54201">
        <w:rPr>
          <w:i/>
          <w:iCs/>
        </w:rPr>
        <w:t>For some have already strayed after Satan.</w:t>
      </w:r>
    </w:p>
    <w:p w14:paraId="5CA58F20" w14:textId="77777777" w:rsidR="0079544D" w:rsidRDefault="0079544D" w:rsidP="0079544D">
      <w:pPr>
        <w:pStyle w:val="GBC-H2"/>
      </w:pPr>
      <w:r>
        <w:t xml:space="preserve">Human ideas have no place in the </w:t>
      </w:r>
      <w:proofErr w:type="gramStart"/>
      <w:r>
        <w:t>pulpit</w:t>
      </w:r>
      <w:proofErr w:type="gramEnd"/>
    </w:p>
    <w:p w14:paraId="5670A9C5" w14:textId="77777777" w:rsidR="0079544D" w:rsidRPr="00F54201" w:rsidRDefault="0079544D" w:rsidP="0079544D">
      <w:pPr>
        <w:pStyle w:val="GBC-List"/>
        <w:rPr>
          <w:i/>
          <w:iCs/>
          <w:spacing w:val="-2"/>
        </w:rPr>
      </w:pPr>
      <w:r>
        <w:t xml:space="preserve">v. 3 </w:t>
      </w:r>
      <w:r w:rsidRPr="00F54201">
        <w:rPr>
          <w:i/>
          <w:iCs/>
          <w:spacing w:val="-2"/>
        </w:rPr>
        <w:t xml:space="preserve">charge certain persons not to teach any different </w:t>
      </w:r>
      <w:proofErr w:type="gramStart"/>
      <w:r w:rsidRPr="00F54201">
        <w:rPr>
          <w:i/>
          <w:iCs/>
          <w:spacing w:val="-2"/>
        </w:rPr>
        <w:t>doctrine</w:t>
      </w:r>
      <w:proofErr w:type="gramEnd"/>
    </w:p>
    <w:p w14:paraId="3B2DE107" w14:textId="02AB3E8B" w:rsidR="0079544D" w:rsidRPr="00F54201" w:rsidRDefault="0079544D" w:rsidP="0079544D">
      <w:pPr>
        <w:pStyle w:val="GBC-List"/>
        <w:rPr>
          <w:i/>
          <w:iCs/>
        </w:rPr>
      </w:pPr>
      <w:r>
        <w:t xml:space="preserve">v. </w:t>
      </w:r>
      <w:r w:rsidR="00700B0B">
        <w:t>4</w:t>
      </w:r>
      <w:r>
        <w:t xml:space="preserve"> </w:t>
      </w:r>
      <w:r w:rsidRPr="00F54201">
        <w:rPr>
          <w:i/>
          <w:iCs/>
        </w:rPr>
        <w:t xml:space="preserve">nor to devote themselves to myths and endless genealogies, which promote </w:t>
      </w:r>
      <w:proofErr w:type="gramStart"/>
      <w:r w:rsidRPr="00F54201">
        <w:rPr>
          <w:i/>
          <w:iCs/>
        </w:rPr>
        <w:t>speculations</w:t>
      </w:r>
      <w:proofErr w:type="gramEnd"/>
    </w:p>
    <w:p w14:paraId="6A1EAA0C" w14:textId="77777777" w:rsidR="0079544D" w:rsidRPr="00F54201" w:rsidRDefault="0079544D" w:rsidP="0079544D">
      <w:pPr>
        <w:pStyle w:val="GBC-List"/>
        <w:rPr>
          <w:i/>
          <w:iCs/>
        </w:rPr>
      </w:pPr>
      <w:r>
        <w:t xml:space="preserve">v. 6 </w:t>
      </w:r>
      <w:r w:rsidRPr="00F54201">
        <w:rPr>
          <w:i/>
          <w:iCs/>
        </w:rPr>
        <w:t>Certain persons, by swerving from these, have wandered away into vain discussion …</w:t>
      </w:r>
    </w:p>
    <w:p w14:paraId="356E8CC4" w14:textId="77777777" w:rsidR="0079544D" w:rsidRPr="00F54201" w:rsidRDefault="0079544D" w:rsidP="0079544D">
      <w:pPr>
        <w:pStyle w:val="GBC-List"/>
        <w:rPr>
          <w:i/>
          <w:iCs/>
        </w:rPr>
      </w:pPr>
      <w:r>
        <w:t xml:space="preserve">v. 7 </w:t>
      </w:r>
      <w:r w:rsidRPr="00F54201">
        <w:rPr>
          <w:i/>
          <w:iCs/>
        </w:rPr>
        <w:t xml:space="preserve">desiring to be teachers of the law, without understanding either what they are saying or the things about which they make confident </w:t>
      </w:r>
      <w:proofErr w:type="gramStart"/>
      <w:r w:rsidRPr="00F54201">
        <w:rPr>
          <w:i/>
          <w:iCs/>
        </w:rPr>
        <w:t>assertions</w:t>
      </w:r>
      <w:proofErr w:type="gramEnd"/>
    </w:p>
    <w:p w14:paraId="6D1AFF16" w14:textId="3A12F0CC" w:rsidR="0079544D" w:rsidRPr="00044CFD" w:rsidRDefault="0079544D" w:rsidP="0079544D">
      <w:pPr>
        <w:pStyle w:val="GBC-List"/>
        <w:rPr>
          <w:spacing w:val="-4"/>
        </w:rPr>
      </w:pPr>
      <w:r w:rsidRPr="00044CFD">
        <w:rPr>
          <w:spacing w:val="-4"/>
        </w:rPr>
        <w:t xml:space="preserve">Acts 20:29-30 </w:t>
      </w:r>
      <w:r w:rsidRPr="00044CFD">
        <w:rPr>
          <w:i/>
          <w:iCs/>
          <w:spacing w:val="-4"/>
        </w:rPr>
        <w:t>from among your own selves will arise men speaking twisted things, to draw away the disciples after them.</w:t>
      </w:r>
    </w:p>
    <w:p w14:paraId="49C9FD34" w14:textId="15C25582" w:rsidR="00FC5F01" w:rsidRPr="001E072D" w:rsidRDefault="0079544D" w:rsidP="002767FA">
      <w:pPr>
        <w:pStyle w:val="GBC-List"/>
      </w:pPr>
      <w:r>
        <w:t xml:space="preserve">1 Timothy 6:20-21 </w:t>
      </w:r>
      <w:r w:rsidRPr="00044CFD">
        <w:rPr>
          <w:i/>
          <w:iCs/>
        </w:rPr>
        <w:t>Avoid the irreverent babble and contradictions of what is falsely called “knowledge,” for by professing it some have swerved from the faith.</w:t>
      </w:r>
    </w:p>
    <w:p w14:paraId="6503955F" w14:textId="7079A4F7" w:rsidR="001E072D" w:rsidRDefault="00252B67"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lastRenderedPageBreak/>
        <w:t xml:space="preserve">Why might myths and genealogies have </w:t>
      </w:r>
      <w:r w:rsidR="0013250D">
        <w:rPr>
          <w:rStyle w:val="IntenseEmphasis"/>
          <w:rFonts w:ascii="Calibri Light" w:hAnsi="Calibri Light"/>
          <w:i w:val="0"/>
          <w:iCs w:val="0"/>
          <w:color w:val="auto"/>
          <w:sz w:val="24"/>
        </w:rPr>
        <w:t>become popular among the believers at Ephesus?</w:t>
      </w:r>
    </w:p>
    <w:p w14:paraId="4A7F5672" w14:textId="2D23549A" w:rsidR="00F926C2" w:rsidRPr="001E072D" w:rsidRDefault="00F926C2"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are some human ideas that you have seen influence the church even though they have no basis in Scripture?</w:t>
      </w:r>
    </w:p>
    <w:p w14:paraId="1AD5148C" w14:textId="7A4AD9FD" w:rsidR="00E22FFC" w:rsidRPr="001E072D" w:rsidRDefault="00526D1B"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can you tell whether a sermon is mostly </w:t>
      </w:r>
      <w:r w:rsidR="00E30289">
        <w:rPr>
          <w:rStyle w:val="IntenseEmphasis"/>
          <w:rFonts w:ascii="Calibri Light" w:hAnsi="Calibri Light"/>
          <w:i w:val="0"/>
          <w:iCs w:val="0"/>
          <w:color w:val="auto"/>
          <w:sz w:val="24"/>
        </w:rPr>
        <w:t>about the pastor’s opinion rather than the Bible</w:t>
      </w:r>
      <w:r w:rsidR="007C1D88" w:rsidRPr="001E072D">
        <w:rPr>
          <w:rStyle w:val="IntenseEmphasis"/>
          <w:rFonts w:ascii="Calibri Light" w:hAnsi="Calibri Light"/>
          <w:i w:val="0"/>
          <w:iCs w:val="0"/>
          <w:color w:val="auto"/>
          <w:sz w:val="24"/>
        </w:rPr>
        <w:t>?</w:t>
      </w:r>
    </w:p>
    <w:p w14:paraId="7B820CEE" w14:textId="5AD5E48E" w:rsidR="00FC5F01" w:rsidRPr="001E072D" w:rsidRDefault="00E809B3" w:rsidP="00FC5F01">
      <w:pPr>
        <w:pStyle w:val="GBC-H1"/>
      </w:pPr>
      <w:r w:rsidRPr="00E809B3">
        <w:t>The law can convict the complacent</w:t>
      </w:r>
    </w:p>
    <w:p w14:paraId="21F377C4" w14:textId="77777777" w:rsidR="00DD23DC" w:rsidRDefault="00DD23DC" w:rsidP="00DD23DC">
      <w:pPr>
        <w:pStyle w:val="GBC-H2"/>
        <w:numPr>
          <w:ilvl w:val="0"/>
          <w:numId w:val="23"/>
        </w:numPr>
      </w:pPr>
      <w:r>
        <w:t xml:space="preserve">Lawless people can be convicted by the </w:t>
      </w:r>
      <w:proofErr w:type="gramStart"/>
      <w:r>
        <w:t>law</w:t>
      </w:r>
      <w:proofErr w:type="gramEnd"/>
    </w:p>
    <w:p w14:paraId="1446686E" w14:textId="00E9F520" w:rsidR="00DD23DC" w:rsidRPr="00DD23DC" w:rsidRDefault="00DD23DC" w:rsidP="00DD23DC">
      <w:pPr>
        <w:pStyle w:val="GBC-List"/>
        <w:rPr>
          <w:i/>
          <w:iCs/>
        </w:rPr>
      </w:pPr>
      <w:r>
        <w:t xml:space="preserve">v. 8 </w:t>
      </w:r>
      <w:r w:rsidRPr="00DD23DC">
        <w:rPr>
          <w:i/>
          <w:iCs/>
        </w:rPr>
        <w:t xml:space="preserve">we know that the law is good, if one uses it </w:t>
      </w:r>
      <w:proofErr w:type="gramStart"/>
      <w:r w:rsidRPr="00DD23DC">
        <w:rPr>
          <w:i/>
          <w:iCs/>
        </w:rPr>
        <w:t>lawfully</w:t>
      </w:r>
      <w:proofErr w:type="gramEnd"/>
    </w:p>
    <w:p w14:paraId="6C210FB6" w14:textId="77777777" w:rsidR="00DD23DC" w:rsidRDefault="00DD23DC" w:rsidP="00DD23DC">
      <w:pPr>
        <w:pStyle w:val="GBC-List"/>
      </w:pPr>
      <w:r>
        <w:t xml:space="preserve">v. 9 </w:t>
      </w:r>
      <w:r w:rsidRPr="00DD23DC">
        <w:rPr>
          <w:i/>
          <w:iCs/>
        </w:rPr>
        <w:t>the law is not laid down for the just but for the lawless</w:t>
      </w:r>
    </w:p>
    <w:p w14:paraId="70128889" w14:textId="77777777" w:rsidR="00DD23DC" w:rsidRDefault="00DD23DC" w:rsidP="00DD23DC">
      <w:pPr>
        <w:pStyle w:val="GBC-H2"/>
        <w:numPr>
          <w:ilvl w:val="0"/>
          <w:numId w:val="23"/>
        </w:numPr>
      </w:pPr>
      <w:r>
        <w:t xml:space="preserve">Human opinion justifies what God’s Word </w:t>
      </w:r>
      <w:proofErr w:type="gramStart"/>
      <w:r>
        <w:t>forbids</w:t>
      </w:r>
      <w:proofErr w:type="gramEnd"/>
    </w:p>
    <w:p w14:paraId="120CD23A" w14:textId="0D0D820A" w:rsidR="00DD23DC" w:rsidRPr="00A145A8" w:rsidRDefault="00DD23DC" w:rsidP="00DD23DC">
      <w:pPr>
        <w:pStyle w:val="GBC-List"/>
        <w:rPr>
          <w:i/>
          <w:iCs/>
        </w:rPr>
      </w:pPr>
      <w:r>
        <w:t xml:space="preserve">vv. 9-10 </w:t>
      </w:r>
      <w:r w:rsidRPr="00A145A8">
        <w:rPr>
          <w:i/>
          <w:iCs/>
        </w:rPr>
        <w:t xml:space="preserve">the law is </w:t>
      </w:r>
      <w:r w:rsidR="00305976">
        <w:rPr>
          <w:i/>
          <w:iCs/>
        </w:rPr>
        <w:t>…</w:t>
      </w:r>
      <w:r w:rsidRPr="00A145A8">
        <w:rPr>
          <w:i/>
          <w:iCs/>
        </w:rPr>
        <w:t xml:space="preserve"> for the lawless and disobedient, for the ungodly and sinners, for the unholy and profane, for those who strike their fathers and mothers, for murderers, the sexually immoral, men who practice homosexuality, enslavers, liars, </w:t>
      </w:r>
      <w:proofErr w:type="gramStart"/>
      <w:r w:rsidRPr="00A145A8">
        <w:rPr>
          <w:i/>
          <w:iCs/>
        </w:rPr>
        <w:t>perjurers</w:t>
      </w:r>
      <w:proofErr w:type="gramEnd"/>
    </w:p>
    <w:p w14:paraId="6CAD454B" w14:textId="22264E6A" w:rsidR="00C0415A" w:rsidRPr="001E072D" w:rsidRDefault="00DD23DC" w:rsidP="00A145A8">
      <w:pPr>
        <w:pStyle w:val="GBC-List"/>
      </w:pPr>
      <w:r>
        <w:t>Luke Timothy Johnson: I think it important to state clearly that we do, in fact, reject the straightforward commands of Scripture, and appeal instead to another authority when we declare that same-sex unions can be holy and good. And what exactly is that authority? We appeal explicitly to the weight of our own experience and the experience thousands of others have witnessed to, which tells us that to claim our own sexual orientation is in fact to accept the way in which God has created us.</w:t>
      </w:r>
    </w:p>
    <w:p w14:paraId="6584A711" w14:textId="400E3EA8" w:rsidR="001E072D" w:rsidRDefault="007A7B52" w:rsidP="001E072D">
      <w:pPr>
        <w:pStyle w:val="GBC-Qbullet"/>
        <w:rPr>
          <w:rStyle w:val="eop"/>
        </w:rPr>
      </w:pPr>
      <w:r>
        <w:rPr>
          <w:rStyle w:val="eop"/>
        </w:rPr>
        <w:t xml:space="preserve">While the </w:t>
      </w:r>
      <w:r w:rsidR="00245EFC">
        <w:rPr>
          <w:rStyle w:val="eop"/>
        </w:rPr>
        <w:t>l</w:t>
      </w:r>
      <w:r>
        <w:rPr>
          <w:rStyle w:val="eop"/>
        </w:rPr>
        <w:t>aw pointed to the Gospel it was dominated by rules that spelled out God’s moral standards</w:t>
      </w:r>
      <w:r w:rsidR="00A4230D">
        <w:rPr>
          <w:rStyle w:val="eop"/>
        </w:rPr>
        <w:t xml:space="preserve"> under the old covenant</w:t>
      </w:r>
      <w:r>
        <w:rPr>
          <w:rStyle w:val="eop"/>
        </w:rPr>
        <w:t>.</w:t>
      </w:r>
      <w:r w:rsidR="003335B6">
        <w:rPr>
          <w:rStyle w:val="eop"/>
        </w:rPr>
        <w:t xml:space="preserve"> Why are these more useful for unbelievers than believers?</w:t>
      </w:r>
    </w:p>
    <w:p w14:paraId="7982F25C" w14:textId="348F7E07" w:rsidR="00FC5F01" w:rsidRDefault="00370B55" w:rsidP="003E5D14">
      <w:pPr>
        <w:pStyle w:val="GBC-Qbullet"/>
        <w:rPr>
          <w:rStyle w:val="eop"/>
        </w:rPr>
      </w:pPr>
      <w:r>
        <w:rPr>
          <w:rStyle w:val="eop"/>
        </w:rPr>
        <w:t>How does a de-emphasis on the Bible in preaching</w:t>
      </w:r>
      <w:r w:rsidR="004E7FC8">
        <w:rPr>
          <w:rStyle w:val="eop"/>
        </w:rPr>
        <w:t xml:space="preserve"> lead to an increase in </w:t>
      </w:r>
      <w:r w:rsidR="00C22193">
        <w:rPr>
          <w:rStyle w:val="eop"/>
        </w:rPr>
        <w:t xml:space="preserve">the </w:t>
      </w:r>
      <w:r w:rsidR="004E7FC8">
        <w:rPr>
          <w:rStyle w:val="eop"/>
        </w:rPr>
        <w:t>acceptance of things the Bible calls sin</w:t>
      </w:r>
      <w:r w:rsidR="00F92E9B">
        <w:rPr>
          <w:rStyle w:val="eop"/>
        </w:rPr>
        <w:t>?</w:t>
      </w:r>
    </w:p>
    <w:p w14:paraId="3B5B1B67" w14:textId="19474536" w:rsidR="00D32425" w:rsidRPr="003E5D14" w:rsidRDefault="00D32425" w:rsidP="003E5D14">
      <w:pPr>
        <w:pStyle w:val="GBC-Qbullet"/>
        <w:rPr>
          <w:rStyle w:val="IntenseEmphasis"/>
          <w:rFonts w:ascii="Calibri Light" w:hAnsi="Calibri Light"/>
          <w:i w:val="0"/>
          <w:iCs w:val="0"/>
          <w:color w:val="auto"/>
          <w:sz w:val="24"/>
        </w:rPr>
      </w:pPr>
      <w:r>
        <w:rPr>
          <w:rStyle w:val="eop"/>
        </w:rPr>
        <w:t>How can you avoid resting on experience in making decisions?</w:t>
      </w:r>
    </w:p>
    <w:p w14:paraId="6D33AC3E" w14:textId="5A510F0F" w:rsidR="007A39F7" w:rsidRDefault="00BA4BE1" w:rsidP="00FC5F01">
      <w:pPr>
        <w:pStyle w:val="GBC-H1"/>
      </w:pPr>
      <w:r w:rsidRPr="00BA4BE1">
        <w:lastRenderedPageBreak/>
        <w:t xml:space="preserve">Only the gospel can transform the </w:t>
      </w:r>
      <w:proofErr w:type="gramStart"/>
      <w:r w:rsidRPr="00BA4BE1">
        <w:t>convicted</w:t>
      </w:r>
      <w:proofErr w:type="gramEnd"/>
    </w:p>
    <w:p w14:paraId="5A3E9189" w14:textId="77777777" w:rsidR="00007B89" w:rsidRDefault="00007B89" w:rsidP="00007B89">
      <w:pPr>
        <w:pStyle w:val="GBC-H2"/>
        <w:numPr>
          <w:ilvl w:val="0"/>
          <w:numId w:val="22"/>
        </w:numPr>
      </w:pPr>
      <w:r>
        <w:t xml:space="preserve">Once you’re convicted, more rules aren’t the </w:t>
      </w:r>
      <w:proofErr w:type="gramStart"/>
      <w:r>
        <w:t>answer</w:t>
      </w:r>
      <w:proofErr w:type="gramEnd"/>
    </w:p>
    <w:p w14:paraId="2D6222EA" w14:textId="77777777" w:rsidR="00007B89" w:rsidRDefault="00007B89" w:rsidP="00007B89">
      <w:pPr>
        <w:pStyle w:val="GBC-List"/>
      </w:pPr>
      <w:r>
        <w:t xml:space="preserve">v. 9 </w:t>
      </w:r>
      <w:r w:rsidRPr="003927C3">
        <w:rPr>
          <w:i/>
          <w:iCs/>
          <w:spacing w:val="-6"/>
        </w:rPr>
        <w:t xml:space="preserve">understanding this, that the law is not laid down for the </w:t>
      </w:r>
      <w:proofErr w:type="gramStart"/>
      <w:r w:rsidRPr="003927C3">
        <w:rPr>
          <w:i/>
          <w:iCs/>
          <w:spacing w:val="-6"/>
        </w:rPr>
        <w:t>just</w:t>
      </w:r>
      <w:proofErr w:type="gramEnd"/>
    </w:p>
    <w:p w14:paraId="0B8949BB" w14:textId="77777777" w:rsidR="00007B89" w:rsidRDefault="00007B89" w:rsidP="00007B89">
      <w:pPr>
        <w:pStyle w:val="GBC-H2"/>
        <w:numPr>
          <w:ilvl w:val="0"/>
          <w:numId w:val="22"/>
        </w:numPr>
      </w:pPr>
      <w:r>
        <w:t xml:space="preserve">The gospel is kryptonite to </w:t>
      </w:r>
      <w:proofErr w:type="gramStart"/>
      <w:r>
        <w:t>Satan</w:t>
      </w:r>
      <w:proofErr w:type="gramEnd"/>
    </w:p>
    <w:p w14:paraId="2CDE4B99" w14:textId="77777777" w:rsidR="00007B89" w:rsidRDefault="00007B89" w:rsidP="003927C3">
      <w:pPr>
        <w:pStyle w:val="GBC-List"/>
      </w:pPr>
      <w:r>
        <w:t xml:space="preserve">v. 4 </w:t>
      </w:r>
      <w:r w:rsidRPr="003927C3">
        <w:rPr>
          <w:i/>
          <w:iCs/>
        </w:rPr>
        <w:t xml:space="preserve">rather than the stewardship from God that is by </w:t>
      </w:r>
      <w:proofErr w:type="gramStart"/>
      <w:r w:rsidRPr="003927C3">
        <w:rPr>
          <w:i/>
          <w:iCs/>
        </w:rPr>
        <w:t>faith</w:t>
      </w:r>
      <w:proofErr w:type="gramEnd"/>
    </w:p>
    <w:p w14:paraId="6706FD0E" w14:textId="77777777" w:rsidR="00007B89" w:rsidRPr="003927C3" w:rsidRDefault="00007B89" w:rsidP="003927C3">
      <w:pPr>
        <w:pStyle w:val="GBC-List"/>
        <w:rPr>
          <w:i/>
          <w:iCs/>
        </w:rPr>
      </w:pPr>
      <w:r>
        <w:t xml:space="preserve">v. 5 </w:t>
      </w:r>
      <w:r w:rsidRPr="003927C3">
        <w:rPr>
          <w:i/>
          <w:iCs/>
        </w:rPr>
        <w:t xml:space="preserve">The aim of our charge is love </w:t>
      </w:r>
      <w:proofErr w:type="gramStart"/>
      <w:r w:rsidRPr="003927C3">
        <w:rPr>
          <w:i/>
          <w:iCs/>
        </w:rPr>
        <w:t>that issues</w:t>
      </w:r>
      <w:proofErr w:type="gramEnd"/>
      <w:r w:rsidRPr="003927C3">
        <w:rPr>
          <w:i/>
          <w:iCs/>
        </w:rPr>
        <w:t xml:space="preserve"> from a pure heart and a good conscience and a sincere faith.</w:t>
      </w:r>
    </w:p>
    <w:p w14:paraId="1226DF13" w14:textId="77777777" w:rsidR="00007B89" w:rsidRPr="003927C3" w:rsidRDefault="00007B89" w:rsidP="003927C3">
      <w:pPr>
        <w:pStyle w:val="GBC-List"/>
        <w:rPr>
          <w:i/>
          <w:iCs/>
        </w:rPr>
      </w:pPr>
      <w:r>
        <w:t xml:space="preserve">v. 11 </w:t>
      </w:r>
      <w:r w:rsidRPr="003927C3">
        <w:rPr>
          <w:i/>
          <w:iCs/>
        </w:rPr>
        <w:t xml:space="preserve">in accordance with the gospel of the glory of the blessed God with which I have been </w:t>
      </w:r>
      <w:proofErr w:type="gramStart"/>
      <w:r w:rsidRPr="003927C3">
        <w:rPr>
          <w:i/>
          <w:iCs/>
        </w:rPr>
        <w:t>entrusted</w:t>
      </w:r>
      <w:proofErr w:type="gramEnd"/>
    </w:p>
    <w:p w14:paraId="1C69CF47" w14:textId="3D20ABD7" w:rsidR="00CC2D38" w:rsidRPr="003927C3" w:rsidRDefault="00007B89" w:rsidP="003927C3">
      <w:pPr>
        <w:pStyle w:val="GBC-List"/>
        <w:rPr>
          <w:i/>
          <w:iCs/>
        </w:rPr>
      </w:pPr>
      <w:r>
        <w:t xml:space="preserve">Hebrews 13:9 </w:t>
      </w:r>
      <w:r w:rsidRPr="003927C3">
        <w:rPr>
          <w:i/>
          <w:iCs/>
        </w:rPr>
        <w:t>Do not be led away by diverse and strange teachings, for it is good for the heart to be strengthened by grace, not by foods, which have not benefited those devoted to them.</w:t>
      </w:r>
    </w:p>
    <w:p w14:paraId="579A4A11" w14:textId="77777777" w:rsidR="00782958" w:rsidRDefault="00782958" w:rsidP="001E29C6">
      <w:pPr>
        <w:pStyle w:val="GBC-Qbullet"/>
        <w:rPr>
          <w:rStyle w:val="eop"/>
        </w:rPr>
      </w:pPr>
      <w:r>
        <w:rPr>
          <w:rStyle w:val="eop"/>
        </w:rPr>
        <w:t>How can the gospel transform you in a way that rules can’t?</w:t>
      </w:r>
    </w:p>
    <w:p w14:paraId="3D2F66C4" w14:textId="1A081BA4" w:rsidR="00795E68" w:rsidRDefault="00795E68" w:rsidP="001E29C6">
      <w:pPr>
        <w:pStyle w:val="GBC-Qbullet"/>
        <w:rPr>
          <w:rStyle w:val="eop"/>
        </w:rPr>
      </w:pPr>
      <w:r>
        <w:rPr>
          <w:rStyle w:val="eop"/>
        </w:rPr>
        <w:t xml:space="preserve">What does it mean that </w:t>
      </w:r>
      <w:r w:rsidRPr="00795E68">
        <w:rPr>
          <w:rStyle w:val="eop"/>
          <w:i/>
          <w:iCs/>
        </w:rPr>
        <w:t>“it is good for the heart to be strengthened by grace”</w:t>
      </w:r>
      <w:r>
        <w:rPr>
          <w:rStyle w:val="eop"/>
        </w:rPr>
        <w:t>? How does that work?</w:t>
      </w:r>
    </w:p>
    <w:p w14:paraId="054BCDBB" w14:textId="2F6CB249" w:rsidR="00782958" w:rsidRDefault="00782958" w:rsidP="00795E68">
      <w:pPr>
        <w:pStyle w:val="GBC-Qbullet"/>
        <w:rPr>
          <w:rStyle w:val="eop"/>
        </w:rPr>
      </w:pPr>
      <w:r>
        <w:rPr>
          <w:rStyle w:val="eop"/>
        </w:rPr>
        <w:t xml:space="preserve">How </w:t>
      </w:r>
      <w:r w:rsidR="00EF2A58">
        <w:rPr>
          <w:rStyle w:val="eop"/>
        </w:rPr>
        <w:t>sh</w:t>
      </w:r>
      <w:r>
        <w:rPr>
          <w:rStyle w:val="eop"/>
        </w:rPr>
        <w:t xml:space="preserve">ould the </w:t>
      </w:r>
      <w:r w:rsidR="00EF2A58">
        <w:rPr>
          <w:rStyle w:val="eop"/>
        </w:rPr>
        <w:t>law and the gospel function in parenting</w:t>
      </w:r>
      <w:r w:rsidR="00924976">
        <w:rPr>
          <w:rStyle w:val="eop"/>
        </w:rPr>
        <w:t>?</w:t>
      </w:r>
    </w:p>
    <w:p w14:paraId="26B45FAB" w14:textId="1BAA34B1" w:rsidR="002656BB" w:rsidRPr="00795E68" w:rsidRDefault="002656BB" w:rsidP="00795E68">
      <w:pPr>
        <w:pStyle w:val="GBC-Qbullet"/>
        <w:rPr>
          <w:rStyle w:val="GBC-H1Char"/>
          <w:rFonts w:eastAsiaTheme="minorHAnsi" w:cstheme="minorBidi"/>
          <w:b w:val="0"/>
          <w:color w:val="auto"/>
          <w:szCs w:val="24"/>
          <w:lang w:bidi="ar-SA"/>
        </w:rPr>
      </w:pPr>
      <w:r>
        <w:rPr>
          <w:rStyle w:val="eop"/>
        </w:rPr>
        <w:t xml:space="preserve">If I develop love for God and others </w:t>
      </w:r>
      <w:r w:rsidR="00AB5AD6">
        <w:rPr>
          <w:rStyle w:val="eop"/>
        </w:rPr>
        <w:t>from “</w:t>
      </w:r>
      <w:r w:rsidR="00AB5AD6" w:rsidRPr="00AB5AD6">
        <w:rPr>
          <w:rStyle w:val="eop"/>
        </w:rPr>
        <w:t>a pure heart and a good conscience and a sincere faith</w:t>
      </w:r>
      <w:r w:rsidR="00AB5AD6">
        <w:rPr>
          <w:rStyle w:val="eop"/>
        </w:rPr>
        <w:t xml:space="preserve">,” </w:t>
      </w:r>
      <w:r w:rsidR="00AA667F">
        <w:rPr>
          <w:rStyle w:val="eop"/>
        </w:rPr>
        <w:t>what does that teach me about what I should do</w:t>
      </w:r>
      <w:r w:rsidR="00B85808">
        <w:rPr>
          <w:rStyle w:val="eop"/>
        </w:rPr>
        <w:t xml:space="preserve"> to grow in love</w:t>
      </w:r>
      <w:r w:rsidR="00AA667F">
        <w:rPr>
          <w:rStyle w:val="eop"/>
        </w:rPr>
        <w:t>?</w:t>
      </w:r>
    </w:p>
    <w:p w14:paraId="7155E8AD" w14:textId="77777777" w:rsidR="006E1591" w:rsidRDefault="006E1591" w:rsidP="00FC5F01">
      <w:pPr>
        <w:jc w:val="right"/>
        <w:rPr>
          <w:rFonts w:ascii="Calibri Light" w:hAnsi="Calibri Light" w:cs="Calibri Light"/>
        </w:rPr>
      </w:pPr>
    </w:p>
    <w:p w14:paraId="2BDB397A" w14:textId="77777777" w:rsidR="00AA667F" w:rsidRDefault="00AA667F" w:rsidP="00FC5F01">
      <w:pPr>
        <w:jc w:val="right"/>
        <w:rPr>
          <w:rFonts w:ascii="Calibri Light" w:hAnsi="Calibri Light" w:cs="Calibri Light"/>
        </w:rPr>
      </w:pPr>
    </w:p>
    <w:p w14:paraId="6192295C" w14:textId="77777777" w:rsidR="00AA667F" w:rsidRDefault="00AA667F" w:rsidP="00FC5F01">
      <w:pPr>
        <w:jc w:val="right"/>
        <w:rPr>
          <w:rFonts w:ascii="Calibri Light" w:hAnsi="Calibri Light" w:cs="Calibri Light"/>
        </w:rPr>
      </w:pPr>
    </w:p>
    <w:p w14:paraId="0752D218" w14:textId="77777777" w:rsidR="00AA667F" w:rsidRDefault="00AA667F" w:rsidP="00FC5F01">
      <w:pPr>
        <w:jc w:val="right"/>
        <w:rPr>
          <w:rFonts w:ascii="Calibri Light" w:hAnsi="Calibri Light" w:cs="Calibri Light"/>
        </w:rPr>
      </w:pPr>
    </w:p>
    <w:p w14:paraId="715B2B2D" w14:textId="77777777" w:rsidR="00AA667F" w:rsidRDefault="00AA667F" w:rsidP="00FC5F01">
      <w:pPr>
        <w:jc w:val="right"/>
        <w:rPr>
          <w:rFonts w:ascii="Calibri Light" w:hAnsi="Calibri Light" w:cs="Calibri Light"/>
        </w:rPr>
      </w:pPr>
    </w:p>
    <w:p w14:paraId="3F3B30FE" w14:textId="77777777" w:rsidR="00AA667F" w:rsidRDefault="00AA667F" w:rsidP="00FC5F01">
      <w:pPr>
        <w:jc w:val="right"/>
        <w:rPr>
          <w:rFonts w:ascii="Calibri Light" w:hAnsi="Calibri Light" w:cs="Calibri Light"/>
        </w:rPr>
      </w:pPr>
    </w:p>
    <w:p w14:paraId="346E2E1D" w14:textId="77777777" w:rsidR="00AA667F" w:rsidRDefault="00AA667F" w:rsidP="00FC5F01">
      <w:pPr>
        <w:jc w:val="right"/>
        <w:rPr>
          <w:rFonts w:ascii="Calibri Light" w:hAnsi="Calibri Light" w:cs="Calibri Light"/>
        </w:rPr>
      </w:pPr>
    </w:p>
    <w:p w14:paraId="1828BE9A" w14:textId="26C337E2"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4230D2">
        <w:rPr>
          <w:rFonts w:ascii="Calibri Light" w:hAnsi="Calibri Light" w:cs="Calibri Light"/>
        </w:rPr>
        <w:t xml:space="preserve">1 Timothy </w:t>
      </w:r>
      <w:r w:rsidR="00E11944">
        <w:rPr>
          <w:rFonts w:ascii="Calibri Light" w:hAnsi="Calibri Light" w:cs="Calibri Light"/>
        </w:rPr>
        <w:t>1</w:t>
      </w:r>
      <w:r w:rsidR="0016755D" w:rsidRPr="0016755D">
        <w:rPr>
          <w:rFonts w:ascii="Calibri Light" w:hAnsi="Calibri Light" w:cs="Calibri Light"/>
        </w:rPr>
        <w:t>:</w:t>
      </w:r>
      <w:r w:rsidR="00E11944">
        <w:rPr>
          <w:rFonts w:ascii="Calibri Light" w:hAnsi="Calibri Light" w:cs="Calibri Light"/>
        </w:rPr>
        <w:t>12-20</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F5981">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67CEF9" w14:textId="77777777" w:rsidR="00AF5981" w:rsidRDefault="00AF5981" w:rsidP="000958B9">
      <w:pPr>
        <w:spacing w:after="0" w:line="240" w:lineRule="auto"/>
      </w:pPr>
      <w:r>
        <w:separator/>
      </w:r>
    </w:p>
  </w:endnote>
  <w:endnote w:type="continuationSeparator" w:id="0">
    <w:p w14:paraId="080D8D57" w14:textId="77777777" w:rsidR="00AF5981" w:rsidRDefault="00AF5981"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CECE36" w14:textId="77777777" w:rsidR="00AF5981" w:rsidRDefault="00AF5981" w:rsidP="000958B9">
      <w:pPr>
        <w:spacing w:after="0" w:line="240" w:lineRule="auto"/>
      </w:pPr>
      <w:r>
        <w:separator/>
      </w:r>
    </w:p>
  </w:footnote>
  <w:footnote w:type="continuationSeparator" w:id="0">
    <w:p w14:paraId="5EA19B09" w14:textId="77777777" w:rsidR="00AF5981" w:rsidRDefault="00AF5981"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CF247" w14:textId="7F97BE61" w:rsidR="000958B9" w:rsidRPr="000958B9" w:rsidRDefault="00700B0B"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B62A1A">
          <w:rPr>
            <w:rFonts w:ascii="Source Sans Pro" w:hAnsi="Source Sans Pro"/>
            <w:sz w:val="32"/>
            <w:szCs w:val="32"/>
          </w:rPr>
          <w:t>Give Me Truth Not Speculation</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B62A1A">
          <w:rPr>
            <w:rFonts w:asciiTheme="majorHAnsi" w:hAnsiTheme="majorHAnsi"/>
            <w:color w:val="808080" w:themeColor="background1" w:themeShade="80"/>
          </w:rPr>
          <w:t>1 Timothy 1:1-11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52035439">
    <w:abstractNumId w:val="7"/>
  </w:num>
  <w:num w:numId="2" w16cid:durableId="710110122">
    <w:abstractNumId w:val="2"/>
  </w:num>
  <w:num w:numId="3" w16cid:durableId="216933860">
    <w:abstractNumId w:val="0"/>
  </w:num>
  <w:num w:numId="4" w16cid:durableId="1155608307">
    <w:abstractNumId w:val="3"/>
  </w:num>
  <w:num w:numId="5" w16cid:durableId="688870644">
    <w:abstractNumId w:val="5"/>
  </w:num>
  <w:num w:numId="6" w16cid:durableId="1190492469">
    <w:abstractNumId w:val="1"/>
  </w:num>
  <w:num w:numId="7" w16cid:durableId="1922791493">
    <w:abstractNumId w:val="4"/>
  </w:num>
  <w:num w:numId="8" w16cid:durableId="930284613">
    <w:abstractNumId w:val="4"/>
    <w:lvlOverride w:ilvl="0">
      <w:startOverride w:val="1"/>
    </w:lvlOverride>
  </w:num>
  <w:num w:numId="9" w16cid:durableId="141434449">
    <w:abstractNumId w:val="1"/>
    <w:lvlOverride w:ilvl="0">
      <w:startOverride w:val="1"/>
    </w:lvlOverride>
  </w:num>
  <w:num w:numId="10" w16cid:durableId="1780179879">
    <w:abstractNumId w:val="9"/>
  </w:num>
  <w:num w:numId="11" w16cid:durableId="562713542">
    <w:abstractNumId w:val="1"/>
    <w:lvlOverride w:ilvl="0">
      <w:startOverride w:val="1"/>
    </w:lvlOverride>
  </w:num>
  <w:num w:numId="12" w16cid:durableId="1361542568">
    <w:abstractNumId w:val="8"/>
  </w:num>
  <w:num w:numId="13" w16cid:durableId="1750074863">
    <w:abstractNumId w:val="1"/>
    <w:lvlOverride w:ilvl="0">
      <w:startOverride w:val="1"/>
    </w:lvlOverride>
  </w:num>
  <w:num w:numId="14" w16cid:durableId="1115709398">
    <w:abstractNumId w:val="4"/>
    <w:lvlOverride w:ilvl="0">
      <w:startOverride w:val="1"/>
    </w:lvlOverride>
  </w:num>
  <w:num w:numId="15" w16cid:durableId="36974113">
    <w:abstractNumId w:val="1"/>
    <w:lvlOverride w:ilvl="0">
      <w:startOverride w:val="1"/>
    </w:lvlOverride>
  </w:num>
  <w:num w:numId="16" w16cid:durableId="1491478452">
    <w:abstractNumId w:val="6"/>
  </w:num>
  <w:num w:numId="17" w16cid:durableId="247348469">
    <w:abstractNumId w:val="1"/>
    <w:lvlOverride w:ilvl="0">
      <w:startOverride w:val="1"/>
    </w:lvlOverride>
  </w:num>
  <w:num w:numId="18" w16cid:durableId="1376276144">
    <w:abstractNumId w:val="1"/>
    <w:lvlOverride w:ilvl="0">
      <w:startOverride w:val="1"/>
    </w:lvlOverride>
  </w:num>
  <w:num w:numId="19" w16cid:durableId="668949989">
    <w:abstractNumId w:val="1"/>
    <w:lvlOverride w:ilvl="0">
      <w:startOverride w:val="1"/>
    </w:lvlOverride>
  </w:num>
  <w:num w:numId="20" w16cid:durableId="672802205">
    <w:abstractNumId w:val="1"/>
    <w:lvlOverride w:ilvl="0">
      <w:startOverride w:val="1"/>
    </w:lvlOverride>
  </w:num>
  <w:num w:numId="21" w16cid:durableId="848329079">
    <w:abstractNumId w:val="1"/>
    <w:lvlOverride w:ilvl="0">
      <w:startOverride w:val="1"/>
    </w:lvlOverride>
  </w:num>
  <w:num w:numId="22" w16cid:durableId="2036542255">
    <w:abstractNumId w:val="1"/>
    <w:lvlOverride w:ilvl="0">
      <w:startOverride w:val="1"/>
    </w:lvlOverride>
  </w:num>
  <w:num w:numId="23" w16cid:durableId="1919633628">
    <w:abstractNumId w:val="1"/>
    <w:lvlOverride w:ilvl="0">
      <w:startOverride w:val="1"/>
    </w:lvlOverride>
  </w:num>
  <w:num w:numId="24" w16cid:durableId="190113687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7B89"/>
    <w:rsid w:val="000216AE"/>
    <w:rsid w:val="00044CFD"/>
    <w:rsid w:val="00053E9D"/>
    <w:rsid w:val="00057026"/>
    <w:rsid w:val="00080F9A"/>
    <w:rsid w:val="00083B6D"/>
    <w:rsid w:val="000958B9"/>
    <w:rsid w:val="000A34A4"/>
    <w:rsid w:val="000C3689"/>
    <w:rsid w:val="000C64F7"/>
    <w:rsid w:val="001214D5"/>
    <w:rsid w:val="0013250D"/>
    <w:rsid w:val="00136B50"/>
    <w:rsid w:val="001431E4"/>
    <w:rsid w:val="001660D8"/>
    <w:rsid w:val="0016755D"/>
    <w:rsid w:val="00181798"/>
    <w:rsid w:val="00186681"/>
    <w:rsid w:val="00194ED4"/>
    <w:rsid w:val="001A58A4"/>
    <w:rsid w:val="001B2308"/>
    <w:rsid w:val="001D229A"/>
    <w:rsid w:val="001E072D"/>
    <w:rsid w:val="001E2222"/>
    <w:rsid w:val="001E298D"/>
    <w:rsid w:val="001E29C6"/>
    <w:rsid w:val="001E3BF9"/>
    <w:rsid w:val="001E5741"/>
    <w:rsid w:val="002034F5"/>
    <w:rsid w:val="002039BE"/>
    <w:rsid w:val="00203B00"/>
    <w:rsid w:val="00227D4D"/>
    <w:rsid w:val="00237787"/>
    <w:rsid w:val="0024357F"/>
    <w:rsid w:val="00245EFC"/>
    <w:rsid w:val="00252B67"/>
    <w:rsid w:val="002539EA"/>
    <w:rsid w:val="00256A63"/>
    <w:rsid w:val="00257AD4"/>
    <w:rsid w:val="00263832"/>
    <w:rsid w:val="002656BB"/>
    <w:rsid w:val="00266B8B"/>
    <w:rsid w:val="00267064"/>
    <w:rsid w:val="002767FA"/>
    <w:rsid w:val="00280E4F"/>
    <w:rsid w:val="00284469"/>
    <w:rsid w:val="00287ED2"/>
    <w:rsid w:val="002942F0"/>
    <w:rsid w:val="002B058B"/>
    <w:rsid w:val="002D44A5"/>
    <w:rsid w:val="002F179A"/>
    <w:rsid w:val="002F68BC"/>
    <w:rsid w:val="00305976"/>
    <w:rsid w:val="00310EE5"/>
    <w:rsid w:val="00310FD6"/>
    <w:rsid w:val="00325AC9"/>
    <w:rsid w:val="003335B6"/>
    <w:rsid w:val="00343286"/>
    <w:rsid w:val="00370B55"/>
    <w:rsid w:val="00391C6A"/>
    <w:rsid w:val="003927C3"/>
    <w:rsid w:val="003A5EB8"/>
    <w:rsid w:val="003B57DB"/>
    <w:rsid w:val="003E20E6"/>
    <w:rsid w:val="003E26AA"/>
    <w:rsid w:val="003E5D14"/>
    <w:rsid w:val="003E5DC6"/>
    <w:rsid w:val="003E7252"/>
    <w:rsid w:val="003F257C"/>
    <w:rsid w:val="003F4364"/>
    <w:rsid w:val="00406710"/>
    <w:rsid w:val="00421867"/>
    <w:rsid w:val="004230D2"/>
    <w:rsid w:val="004255E6"/>
    <w:rsid w:val="004440F8"/>
    <w:rsid w:val="0046249B"/>
    <w:rsid w:val="0047549F"/>
    <w:rsid w:val="00490F76"/>
    <w:rsid w:val="004B1BF3"/>
    <w:rsid w:val="004C477D"/>
    <w:rsid w:val="004D2DDF"/>
    <w:rsid w:val="004E08FA"/>
    <w:rsid w:val="004E7FC8"/>
    <w:rsid w:val="004F29C1"/>
    <w:rsid w:val="00504445"/>
    <w:rsid w:val="00510888"/>
    <w:rsid w:val="00513EE7"/>
    <w:rsid w:val="00526D1B"/>
    <w:rsid w:val="0053249D"/>
    <w:rsid w:val="0053403B"/>
    <w:rsid w:val="0053795E"/>
    <w:rsid w:val="00542390"/>
    <w:rsid w:val="0054375C"/>
    <w:rsid w:val="00550B8F"/>
    <w:rsid w:val="0055349F"/>
    <w:rsid w:val="005607B8"/>
    <w:rsid w:val="00584CD4"/>
    <w:rsid w:val="00584DAB"/>
    <w:rsid w:val="00586C8C"/>
    <w:rsid w:val="0059306E"/>
    <w:rsid w:val="005B439E"/>
    <w:rsid w:val="005B5366"/>
    <w:rsid w:val="005B6838"/>
    <w:rsid w:val="005C4EDB"/>
    <w:rsid w:val="005C596B"/>
    <w:rsid w:val="005D1D60"/>
    <w:rsid w:val="0062327E"/>
    <w:rsid w:val="006269AB"/>
    <w:rsid w:val="006363BD"/>
    <w:rsid w:val="00640C66"/>
    <w:rsid w:val="00640CCA"/>
    <w:rsid w:val="00686BF4"/>
    <w:rsid w:val="00690713"/>
    <w:rsid w:val="006E1591"/>
    <w:rsid w:val="006E4CAD"/>
    <w:rsid w:val="00700B0B"/>
    <w:rsid w:val="00715A49"/>
    <w:rsid w:val="00723B30"/>
    <w:rsid w:val="007341F1"/>
    <w:rsid w:val="007355B3"/>
    <w:rsid w:val="00750B14"/>
    <w:rsid w:val="00751171"/>
    <w:rsid w:val="00761953"/>
    <w:rsid w:val="00770331"/>
    <w:rsid w:val="00782958"/>
    <w:rsid w:val="0079544D"/>
    <w:rsid w:val="00795E68"/>
    <w:rsid w:val="007A39F7"/>
    <w:rsid w:val="007A4F6C"/>
    <w:rsid w:val="007A7B52"/>
    <w:rsid w:val="007B631D"/>
    <w:rsid w:val="007C1472"/>
    <w:rsid w:val="007C1D88"/>
    <w:rsid w:val="007C40CF"/>
    <w:rsid w:val="007C64B6"/>
    <w:rsid w:val="007D0A81"/>
    <w:rsid w:val="007D2336"/>
    <w:rsid w:val="007D3A65"/>
    <w:rsid w:val="007E24E8"/>
    <w:rsid w:val="00804D12"/>
    <w:rsid w:val="00814A55"/>
    <w:rsid w:val="00815165"/>
    <w:rsid w:val="00817F6A"/>
    <w:rsid w:val="00821696"/>
    <w:rsid w:val="00831481"/>
    <w:rsid w:val="008329D3"/>
    <w:rsid w:val="0084361A"/>
    <w:rsid w:val="0086014F"/>
    <w:rsid w:val="00881981"/>
    <w:rsid w:val="00887482"/>
    <w:rsid w:val="008A37B0"/>
    <w:rsid w:val="008A5224"/>
    <w:rsid w:val="008C06CA"/>
    <w:rsid w:val="008D0DCD"/>
    <w:rsid w:val="008F0DD1"/>
    <w:rsid w:val="00924976"/>
    <w:rsid w:val="009311A7"/>
    <w:rsid w:val="00932AD0"/>
    <w:rsid w:val="009364C3"/>
    <w:rsid w:val="00946263"/>
    <w:rsid w:val="00962B44"/>
    <w:rsid w:val="00963D20"/>
    <w:rsid w:val="009A49BC"/>
    <w:rsid w:val="009C3496"/>
    <w:rsid w:val="009D29BF"/>
    <w:rsid w:val="009D5D04"/>
    <w:rsid w:val="009D7C88"/>
    <w:rsid w:val="009E0E3A"/>
    <w:rsid w:val="009E66EE"/>
    <w:rsid w:val="00A145A8"/>
    <w:rsid w:val="00A21485"/>
    <w:rsid w:val="00A42287"/>
    <w:rsid w:val="00A4230D"/>
    <w:rsid w:val="00A42F81"/>
    <w:rsid w:val="00A607BA"/>
    <w:rsid w:val="00A870D6"/>
    <w:rsid w:val="00A911E7"/>
    <w:rsid w:val="00AA38D7"/>
    <w:rsid w:val="00AA667F"/>
    <w:rsid w:val="00AB0A76"/>
    <w:rsid w:val="00AB2D15"/>
    <w:rsid w:val="00AB5AD6"/>
    <w:rsid w:val="00AC76DA"/>
    <w:rsid w:val="00AD020A"/>
    <w:rsid w:val="00AD270C"/>
    <w:rsid w:val="00AF5981"/>
    <w:rsid w:val="00AF5AC0"/>
    <w:rsid w:val="00AF6E0E"/>
    <w:rsid w:val="00B254E5"/>
    <w:rsid w:val="00B3475C"/>
    <w:rsid w:val="00B46BC9"/>
    <w:rsid w:val="00B50F4A"/>
    <w:rsid w:val="00B51FB2"/>
    <w:rsid w:val="00B62A1A"/>
    <w:rsid w:val="00B657FA"/>
    <w:rsid w:val="00B67574"/>
    <w:rsid w:val="00B812D5"/>
    <w:rsid w:val="00B825AB"/>
    <w:rsid w:val="00B85808"/>
    <w:rsid w:val="00B87C56"/>
    <w:rsid w:val="00BA0194"/>
    <w:rsid w:val="00BA1DA9"/>
    <w:rsid w:val="00BA4792"/>
    <w:rsid w:val="00BA4BE1"/>
    <w:rsid w:val="00BE1F2F"/>
    <w:rsid w:val="00BF4692"/>
    <w:rsid w:val="00C0415A"/>
    <w:rsid w:val="00C10140"/>
    <w:rsid w:val="00C22193"/>
    <w:rsid w:val="00C6238B"/>
    <w:rsid w:val="00C67258"/>
    <w:rsid w:val="00C712B9"/>
    <w:rsid w:val="00C86412"/>
    <w:rsid w:val="00C9216B"/>
    <w:rsid w:val="00CA4008"/>
    <w:rsid w:val="00CC2D38"/>
    <w:rsid w:val="00CC3935"/>
    <w:rsid w:val="00CE1AB9"/>
    <w:rsid w:val="00CE1C0D"/>
    <w:rsid w:val="00CE2C7D"/>
    <w:rsid w:val="00CE7A50"/>
    <w:rsid w:val="00D16C2D"/>
    <w:rsid w:val="00D218B5"/>
    <w:rsid w:val="00D30B34"/>
    <w:rsid w:val="00D32425"/>
    <w:rsid w:val="00D353D4"/>
    <w:rsid w:val="00D46F87"/>
    <w:rsid w:val="00D644E8"/>
    <w:rsid w:val="00D73747"/>
    <w:rsid w:val="00D75B3D"/>
    <w:rsid w:val="00D905D2"/>
    <w:rsid w:val="00DA3026"/>
    <w:rsid w:val="00DA64A5"/>
    <w:rsid w:val="00DC6436"/>
    <w:rsid w:val="00DD23DC"/>
    <w:rsid w:val="00DF0057"/>
    <w:rsid w:val="00E02893"/>
    <w:rsid w:val="00E029E3"/>
    <w:rsid w:val="00E069C1"/>
    <w:rsid w:val="00E11944"/>
    <w:rsid w:val="00E1478D"/>
    <w:rsid w:val="00E17272"/>
    <w:rsid w:val="00E22FFC"/>
    <w:rsid w:val="00E30289"/>
    <w:rsid w:val="00E465E9"/>
    <w:rsid w:val="00E5124B"/>
    <w:rsid w:val="00E70528"/>
    <w:rsid w:val="00E746D5"/>
    <w:rsid w:val="00E809B3"/>
    <w:rsid w:val="00E91492"/>
    <w:rsid w:val="00E93D58"/>
    <w:rsid w:val="00EA3E22"/>
    <w:rsid w:val="00EA743E"/>
    <w:rsid w:val="00EF2A58"/>
    <w:rsid w:val="00F034B4"/>
    <w:rsid w:val="00F101B8"/>
    <w:rsid w:val="00F143F9"/>
    <w:rsid w:val="00F21BE9"/>
    <w:rsid w:val="00F4384D"/>
    <w:rsid w:val="00F513B7"/>
    <w:rsid w:val="00F54201"/>
    <w:rsid w:val="00F703AA"/>
    <w:rsid w:val="00F81EB3"/>
    <w:rsid w:val="00F926C2"/>
    <w:rsid w:val="00F92E9B"/>
    <w:rsid w:val="00FA1574"/>
    <w:rsid w:val="00FC5F01"/>
    <w:rsid w:val="00FE4E63"/>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52A52"/>
    <w:rsid w:val="003B0CAE"/>
    <w:rsid w:val="006F089E"/>
    <w:rsid w:val="00721E4A"/>
    <w:rsid w:val="00B075A7"/>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33</TotalTime>
  <Pages>4</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Me Truth Not Speculation</dc:title>
  <dc:subject>Series: How the Church Falls off the Rails</dc:subject>
  <dc:creator>Paul Sadler</dc:creator>
  <cp:keywords/>
  <dc:description/>
  <cp:lastModifiedBy>Lynn Keats</cp:lastModifiedBy>
  <cp:revision>51</cp:revision>
  <cp:lastPrinted>2017-12-06T19:26:00Z</cp:lastPrinted>
  <dcterms:created xsi:type="dcterms:W3CDTF">2024-02-02T16:54:00Z</dcterms:created>
  <dcterms:modified xsi:type="dcterms:W3CDTF">2024-02-02T18:06:00Z</dcterms:modified>
  <cp:category>1 Timothy 1:1-11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