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AC3934F" w:rsidR="000958B9" w:rsidRPr="00715A49" w:rsidRDefault="00ED0CCE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D0CCE">
            <w:rPr>
              <w:rStyle w:val="TitleChar"/>
              <w:sz w:val="32"/>
              <w:szCs w:val="48"/>
            </w:rPr>
            <w:t>How Do We Stop Arguing?</w:t>
          </w:r>
        </w:sdtContent>
      </w:sdt>
      <w:r w:rsidR="00D905D2">
        <w:rPr>
          <w:rStyle w:val="TitleChar"/>
        </w:rPr>
        <w:tab/>
      </w:r>
      <w:r w:rsidR="0084781E">
        <w:rPr>
          <w:rFonts w:asciiTheme="majorHAnsi" w:hAnsiTheme="majorHAnsi"/>
          <w:sz w:val="28"/>
          <w:szCs w:val="28"/>
        </w:rPr>
        <w:t>Ju</w:t>
      </w:r>
      <w:r w:rsidR="00450520">
        <w:rPr>
          <w:rFonts w:asciiTheme="majorHAnsi" w:hAnsiTheme="majorHAnsi"/>
          <w:sz w:val="28"/>
          <w:szCs w:val="28"/>
        </w:rPr>
        <w:t xml:space="preserve">ly </w:t>
      </w:r>
      <w:r>
        <w:rPr>
          <w:rFonts w:asciiTheme="majorHAnsi" w:hAnsiTheme="majorHAnsi"/>
          <w:sz w:val="28"/>
          <w:szCs w:val="28"/>
        </w:rPr>
        <w:t>30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25119A">
        <w:rPr>
          <w:rFonts w:asciiTheme="majorHAnsi" w:hAnsiTheme="majorHAnsi"/>
          <w:sz w:val="28"/>
          <w:szCs w:val="28"/>
        </w:rPr>
        <w:t>3</w:t>
      </w:r>
    </w:p>
    <w:p w14:paraId="73562D33" w14:textId="6BA8B6EB" w:rsidR="00440B51" w:rsidRPr="00715A49" w:rsidRDefault="00000000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84781E">
            <w:rPr>
              <w:rFonts w:asciiTheme="majorHAnsi" w:hAnsiTheme="majorHAnsi"/>
              <w:i/>
              <w:iCs/>
              <w:sz w:val="24"/>
              <w:szCs w:val="24"/>
            </w:rPr>
            <w:t>James</w:t>
          </w:r>
          <w:r w:rsidR="00A96CA9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ED0CCE">
            <w:rPr>
              <w:rFonts w:asciiTheme="majorHAnsi" w:hAnsiTheme="majorHAnsi"/>
              <w:i/>
              <w:iCs/>
              <w:sz w:val="24"/>
              <w:szCs w:val="24"/>
            </w:rPr>
            <w:t>4</w:t>
          </w:r>
          <w:r w:rsidR="00565214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ED0CCE">
            <w:rPr>
              <w:rFonts w:asciiTheme="majorHAnsi" w:hAnsiTheme="majorHAnsi"/>
              <w:i/>
              <w:iCs/>
              <w:sz w:val="24"/>
              <w:szCs w:val="24"/>
            </w:rPr>
            <w:t>1-12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E2164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1E1769">
            <w:rPr>
              <w:rFonts w:asciiTheme="majorHAnsi" w:hAnsiTheme="majorHAnsi"/>
              <w:i/>
              <w:iCs/>
              <w:sz w:val="24"/>
              <w:szCs w:val="24"/>
            </w:rPr>
            <w:t>Show Me It’s Real</w:t>
          </w:r>
        </w:sdtContent>
      </w:sdt>
    </w:p>
    <w:p w14:paraId="4C110380" w14:textId="21FE4328" w:rsidR="00FC5F01" w:rsidRDefault="005C1757" w:rsidP="00FC5F01">
      <w:pPr>
        <w:pStyle w:val="Quote"/>
      </w:pPr>
      <w:r w:rsidRPr="005C1757">
        <w:t xml:space="preserve">Don't say, “That person bothers me.” </w:t>
      </w:r>
      <w:r>
        <w:br/>
      </w:r>
      <w:r w:rsidRPr="005C1757">
        <w:t xml:space="preserve">Think: “That person sanctifies me.” </w:t>
      </w:r>
      <w:r>
        <w:br/>
      </w:r>
      <w:r w:rsidRPr="005C1757">
        <w:t>—Josemaria Escriva</w:t>
      </w:r>
    </w:p>
    <w:p w14:paraId="43C016A6" w14:textId="5F8F9790" w:rsidR="00FC5F01" w:rsidRPr="00FC5F01" w:rsidRDefault="00FC5F01" w:rsidP="008F0DD1">
      <w:r>
        <w:t>Intro</w:t>
      </w:r>
      <w:r w:rsidR="00B254E5">
        <w:t xml:space="preserve">: </w:t>
      </w:r>
      <w:r w:rsidR="000E705C" w:rsidRPr="000E705C">
        <w:t>A young rabbi looking for answers</w:t>
      </w:r>
    </w:p>
    <w:p w14:paraId="3B31AD48" w14:textId="1EFA247B" w:rsidR="002034F5" w:rsidRPr="001E072D" w:rsidRDefault="00236964" w:rsidP="00080F9A">
      <w:pPr>
        <w:pStyle w:val="GBC-H1"/>
      </w:pPr>
      <w:r w:rsidRPr="00236964">
        <w:t>Entrust your needs to the One who truly loves you</w:t>
      </w:r>
    </w:p>
    <w:p w14:paraId="5A71F0B9" w14:textId="77777777" w:rsidR="00D76991" w:rsidRDefault="00D76991" w:rsidP="00D76991">
      <w:pPr>
        <w:pStyle w:val="GBC-H2"/>
      </w:pPr>
      <w:r>
        <w:t>Don’t look to people for what only God can give you</w:t>
      </w:r>
    </w:p>
    <w:p w14:paraId="602CC2AB" w14:textId="77777777" w:rsidR="00D76991" w:rsidRDefault="00D76991" w:rsidP="00D76991">
      <w:pPr>
        <w:pStyle w:val="GBC-List"/>
      </w:pPr>
      <w:r>
        <w:t xml:space="preserve">v. 1 </w:t>
      </w:r>
      <w:r w:rsidRPr="00797A52">
        <w:rPr>
          <w:i/>
          <w:iCs/>
          <w:spacing w:val="-4"/>
        </w:rPr>
        <w:t>What causes quarrels and what causes fights among you?</w:t>
      </w:r>
    </w:p>
    <w:p w14:paraId="7F8D7BD7" w14:textId="77777777" w:rsidR="00D76991" w:rsidRPr="00797A52" w:rsidRDefault="00D76991" w:rsidP="00D76991">
      <w:pPr>
        <w:pStyle w:val="GBC-List"/>
        <w:rPr>
          <w:i/>
          <w:iCs/>
        </w:rPr>
      </w:pPr>
      <w:r>
        <w:t xml:space="preserve">v. 2 </w:t>
      </w:r>
      <w:r w:rsidRPr="00797A52">
        <w:rPr>
          <w:i/>
          <w:iCs/>
        </w:rPr>
        <w:t>You desire and do not have, so you murder.</w:t>
      </w:r>
    </w:p>
    <w:p w14:paraId="71D4D9D1" w14:textId="77777777" w:rsidR="00D76991" w:rsidRPr="00797A52" w:rsidRDefault="00D76991" w:rsidP="00D76991">
      <w:pPr>
        <w:pStyle w:val="GBC-List"/>
        <w:rPr>
          <w:i/>
          <w:iCs/>
        </w:rPr>
      </w:pPr>
      <w:r>
        <w:t xml:space="preserve">v. 2 </w:t>
      </w:r>
      <w:r w:rsidRPr="00797A52">
        <w:rPr>
          <w:i/>
          <w:iCs/>
        </w:rPr>
        <w:t xml:space="preserve">You covet and cannot obtain, so you fight and quarrel. </w:t>
      </w:r>
    </w:p>
    <w:p w14:paraId="0DB52ABA" w14:textId="77777777" w:rsidR="00D76991" w:rsidRDefault="00D76991" w:rsidP="00D76991">
      <w:pPr>
        <w:pStyle w:val="GBC-List"/>
      </w:pPr>
      <w:r>
        <w:t xml:space="preserve">v. 2 </w:t>
      </w:r>
      <w:r w:rsidRPr="00797A52">
        <w:rPr>
          <w:i/>
          <w:iCs/>
        </w:rPr>
        <w:t>You do not have, because you do not ask.</w:t>
      </w:r>
    </w:p>
    <w:p w14:paraId="5AC95D68" w14:textId="77777777" w:rsidR="00D76991" w:rsidRDefault="00D76991" w:rsidP="00D76991">
      <w:pPr>
        <w:pStyle w:val="GBC-H2"/>
      </w:pPr>
      <w:r>
        <w:t>Don’t look to God for what the world has promised you</w:t>
      </w:r>
    </w:p>
    <w:p w14:paraId="7A113B04" w14:textId="77777777" w:rsidR="00D76991" w:rsidRPr="00797A52" w:rsidRDefault="00D76991" w:rsidP="00D76991">
      <w:pPr>
        <w:pStyle w:val="GBC-List"/>
        <w:rPr>
          <w:i/>
          <w:iCs/>
        </w:rPr>
      </w:pPr>
      <w:r>
        <w:t xml:space="preserve">v. 1 </w:t>
      </w:r>
      <w:r w:rsidRPr="00797A52">
        <w:rPr>
          <w:i/>
          <w:iCs/>
        </w:rPr>
        <w:t>Is it not this, that your passions are at war within you?</w:t>
      </w:r>
    </w:p>
    <w:p w14:paraId="0211F94D" w14:textId="77777777" w:rsidR="00D76991" w:rsidRDefault="00D76991" w:rsidP="00D76991">
      <w:pPr>
        <w:pStyle w:val="GBC-List"/>
      </w:pPr>
      <w:r>
        <w:t xml:space="preserve">v. 3 </w:t>
      </w:r>
      <w:r w:rsidRPr="00797A52">
        <w:rPr>
          <w:i/>
          <w:iCs/>
        </w:rPr>
        <w:t>You ask and do not receive, because you ask wrongly, to spend it on your passions.</w:t>
      </w:r>
    </w:p>
    <w:p w14:paraId="32335817" w14:textId="77777777" w:rsidR="00D76991" w:rsidRDefault="00D76991" w:rsidP="00D76991">
      <w:pPr>
        <w:pStyle w:val="GBC-H2"/>
      </w:pPr>
      <w:r>
        <w:t>Don’t give the world the love that God deserves</w:t>
      </w:r>
    </w:p>
    <w:p w14:paraId="76C73DEF" w14:textId="77777777" w:rsidR="00D76991" w:rsidRPr="00797A52" w:rsidRDefault="00D76991" w:rsidP="00D76991">
      <w:pPr>
        <w:pStyle w:val="GBC-List"/>
        <w:rPr>
          <w:i/>
          <w:iCs/>
        </w:rPr>
      </w:pPr>
      <w:r>
        <w:t xml:space="preserve">v. 4 </w:t>
      </w:r>
      <w:r w:rsidRPr="00797A52">
        <w:rPr>
          <w:i/>
          <w:iCs/>
        </w:rPr>
        <w:t xml:space="preserve">You adulterous people! Do you not know that friendship with the world is enmity with God? </w:t>
      </w:r>
    </w:p>
    <w:p w14:paraId="549FFEA2" w14:textId="77777777" w:rsidR="00D76991" w:rsidRPr="00797A52" w:rsidRDefault="00D76991" w:rsidP="00D76991">
      <w:pPr>
        <w:pStyle w:val="GBC-List"/>
        <w:rPr>
          <w:i/>
          <w:iCs/>
        </w:rPr>
      </w:pPr>
      <w:r>
        <w:t xml:space="preserve">v. 4 </w:t>
      </w:r>
      <w:r w:rsidRPr="00797A52">
        <w:rPr>
          <w:i/>
          <w:iCs/>
        </w:rPr>
        <w:t>Therefore whoever wishes to be a friend of the world makes himself an enemy of God.</w:t>
      </w:r>
    </w:p>
    <w:p w14:paraId="18F87860" w14:textId="77777777" w:rsidR="00D76991" w:rsidRDefault="00D76991" w:rsidP="00D76991">
      <w:pPr>
        <w:pStyle w:val="GBC-List"/>
      </w:pPr>
      <w:r>
        <w:t xml:space="preserve">v. 5 </w:t>
      </w:r>
      <w:r w:rsidRPr="00797A52">
        <w:rPr>
          <w:i/>
          <w:iCs/>
        </w:rPr>
        <w:t>He yearns jealously over the spirit that he has made to dwell in us …</w:t>
      </w:r>
    </w:p>
    <w:p w14:paraId="49C9FD34" w14:textId="605A3FC6" w:rsidR="00FC5F01" w:rsidRPr="00943631" w:rsidRDefault="00D76991" w:rsidP="00797A52">
      <w:pPr>
        <w:pStyle w:val="GBC-List"/>
        <w:rPr>
          <w:spacing w:val="-6"/>
        </w:rPr>
      </w:pPr>
      <w:r w:rsidRPr="00943631">
        <w:rPr>
          <w:spacing w:val="-6"/>
        </w:rPr>
        <w:t xml:space="preserve">Exodus 34:14 </w:t>
      </w:r>
      <w:r w:rsidRPr="00943631">
        <w:rPr>
          <w:i/>
          <w:iCs/>
          <w:spacing w:val="-6"/>
        </w:rPr>
        <w:t xml:space="preserve">the </w:t>
      </w:r>
      <w:r w:rsidR="00943631" w:rsidRPr="00943631">
        <w:rPr>
          <w:i/>
          <w:iCs/>
          <w:spacing w:val="-6"/>
        </w:rPr>
        <w:t>LORD</w:t>
      </w:r>
      <w:r w:rsidRPr="00943631">
        <w:rPr>
          <w:i/>
          <w:iCs/>
          <w:spacing w:val="-6"/>
        </w:rPr>
        <w:t>, whose name is Jealous, is a jealous God</w:t>
      </w:r>
    </w:p>
    <w:p w14:paraId="542F2932" w14:textId="1D5C83EF" w:rsidR="00065729" w:rsidRDefault="00CB514E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our conflicts spring from unhinged desires?</w:t>
      </w:r>
    </w:p>
    <w:p w14:paraId="78CA15A7" w14:textId="2F09675B" w:rsidR="00065729" w:rsidRDefault="00D4277E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is prayer, in one sense, the answer to our conflicts?</w:t>
      </w:r>
    </w:p>
    <w:p w14:paraId="1AD5148C" w14:textId="4EA16EAA" w:rsidR="00E22FFC" w:rsidRPr="00065729" w:rsidRDefault="00A50B95" w:rsidP="00065729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are unbridled desires a symptom of spiritual adultery</w:t>
      </w:r>
      <w:r w:rsidR="00066AEE" w:rsidRPr="0006572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14395AA6" w14:textId="70D7472D" w:rsidR="00A03E43" w:rsidRDefault="00A26E10" w:rsidP="00FC5F01">
      <w:pPr>
        <w:pStyle w:val="GBC-H1"/>
      </w:pPr>
      <w:r w:rsidRPr="00A26E10">
        <w:lastRenderedPageBreak/>
        <w:t>Humble yourself before the God who keeps giving</w:t>
      </w:r>
    </w:p>
    <w:p w14:paraId="6BA07E97" w14:textId="77777777" w:rsidR="00B66633" w:rsidRDefault="00B66633" w:rsidP="00B66633">
      <w:pPr>
        <w:pStyle w:val="GBC-H2"/>
        <w:numPr>
          <w:ilvl w:val="0"/>
          <w:numId w:val="23"/>
        </w:numPr>
      </w:pPr>
      <w:r>
        <w:t>God is generous with the humble</w:t>
      </w:r>
    </w:p>
    <w:p w14:paraId="07255D65" w14:textId="77777777" w:rsidR="00B66633" w:rsidRPr="00BA5F1E" w:rsidRDefault="00B66633" w:rsidP="00B66633">
      <w:pPr>
        <w:pStyle w:val="GBC-List"/>
        <w:rPr>
          <w:i/>
          <w:iCs/>
        </w:rPr>
      </w:pPr>
      <w:r>
        <w:t xml:space="preserve">v. 6 </w:t>
      </w:r>
      <w:r w:rsidRPr="00BA5F1E">
        <w:rPr>
          <w:i/>
          <w:iCs/>
        </w:rPr>
        <w:t>But he gives more grace.</w:t>
      </w:r>
    </w:p>
    <w:p w14:paraId="3F7CACF4" w14:textId="77777777" w:rsidR="00B66633" w:rsidRPr="00BA5F1E" w:rsidRDefault="00B66633" w:rsidP="00B66633">
      <w:pPr>
        <w:pStyle w:val="GBC-List"/>
        <w:rPr>
          <w:i/>
          <w:iCs/>
        </w:rPr>
      </w:pPr>
      <w:r>
        <w:t xml:space="preserve">v. 6 </w:t>
      </w:r>
      <w:r w:rsidRPr="00BA5F1E">
        <w:rPr>
          <w:i/>
          <w:iCs/>
        </w:rPr>
        <w:t>God opposes the proud but gives grace to the humble.</w:t>
      </w:r>
    </w:p>
    <w:p w14:paraId="2D03EE80" w14:textId="77777777" w:rsidR="00B66633" w:rsidRPr="00BA5F1E" w:rsidRDefault="00B66633" w:rsidP="00B66633">
      <w:pPr>
        <w:pStyle w:val="GBC-List"/>
        <w:rPr>
          <w:spacing w:val="-4"/>
        </w:rPr>
      </w:pPr>
      <w:r w:rsidRPr="00BA5F1E">
        <w:rPr>
          <w:spacing w:val="-4"/>
        </w:rPr>
        <w:t xml:space="preserve">v. 10 </w:t>
      </w:r>
      <w:r w:rsidRPr="00BA5F1E">
        <w:rPr>
          <w:i/>
          <w:iCs/>
          <w:spacing w:val="-4"/>
        </w:rPr>
        <w:t>Humble yourselves before the Lord, and he will exalt you.</w:t>
      </w:r>
    </w:p>
    <w:p w14:paraId="034094C1" w14:textId="77777777" w:rsidR="00B66633" w:rsidRDefault="00B66633" w:rsidP="00B66633">
      <w:pPr>
        <w:pStyle w:val="GBC-H2"/>
        <w:numPr>
          <w:ilvl w:val="0"/>
          <w:numId w:val="23"/>
        </w:numPr>
      </w:pPr>
      <w:r>
        <w:t>You humble yourself by submitting to God instead of the world</w:t>
      </w:r>
    </w:p>
    <w:p w14:paraId="5F9759B2" w14:textId="77777777" w:rsidR="00B66633" w:rsidRPr="00BA5F1E" w:rsidRDefault="00B66633" w:rsidP="00B66633">
      <w:pPr>
        <w:pStyle w:val="GBC-List"/>
        <w:rPr>
          <w:i/>
          <w:iCs/>
        </w:rPr>
      </w:pPr>
      <w:r>
        <w:t xml:space="preserve">v. 7 </w:t>
      </w:r>
      <w:r w:rsidRPr="00BA5F1E">
        <w:rPr>
          <w:i/>
          <w:iCs/>
        </w:rPr>
        <w:t xml:space="preserve">Submit yourselves therefore to God. </w:t>
      </w:r>
    </w:p>
    <w:p w14:paraId="4C58FA9A" w14:textId="77777777" w:rsidR="00B66633" w:rsidRPr="00BA5F1E" w:rsidRDefault="00B66633" w:rsidP="00B66633">
      <w:pPr>
        <w:pStyle w:val="GBC-List"/>
        <w:rPr>
          <w:i/>
          <w:iCs/>
        </w:rPr>
      </w:pPr>
      <w:r>
        <w:t xml:space="preserve">v. 7 </w:t>
      </w:r>
      <w:r w:rsidRPr="00BA5F1E">
        <w:rPr>
          <w:i/>
          <w:iCs/>
        </w:rPr>
        <w:t>Resist the devil, and he will flee from you.</w:t>
      </w:r>
    </w:p>
    <w:p w14:paraId="0C92B6DF" w14:textId="77A566B2" w:rsidR="00B66633" w:rsidRPr="00BA5F1E" w:rsidRDefault="00B66633" w:rsidP="00B66633">
      <w:pPr>
        <w:pStyle w:val="GBC-List"/>
        <w:rPr>
          <w:i/>
          <w:iCs/>
        </w:rPr>
      </w:pPr>
      <w:r>
        <w:t xml:space="preserve">1 John 4:4 </w:t>
      </w:r>
      <w:r w:rsidRPr="00BA5F1E">
        <w:rPr>
          <w:i/>
          <w:iCs/>
        </w:rPr>
        <w:t>you are from God and have overcome them, for he who is in you is greater than he who is in the world</w:t>
      </w:r>
    </w:p>
    <w:p w14:paraId="4DE04DB3" w14:textId="77777777" w:rsidR="00B66633" w:rsidRPr="00BA5F1E" w:rsidRDefault="00B66633" w:rsidP="00B66633">
      <w:pPr>
        <w:pStyle w:val="GBC-H2"/>
        <w:numPr>
          <w:ilvl w:val="0"/>
          <w:numId w:val="23"/>
        </w:numPr>
        <w:rPr>
          <w:spacing w:val="-4"/>
        </w:rPr>
      </w:pPr>
      <w:r w:rsidRPr="00BA5F1E">
        <w:rPr>
          <w:spacing w:val="-4"/>
        </w:rPr>
        <w:t>You humble yourself by drawing near to God instead of the world</w:t>
      </w:r>
    </w:p>
    <w:p w14:paraId="3111BA8C" w14:textId="77777777" w:rsidR="00B66633" w:rsidRDefault="00B66633" w:rsidP="00BA5F1E">
      <w:pPr>
        <w:pStyle w:val="GBC-List"/>
      </w:pPr>
      <w:r>
        <w:t xml:space="preserve">v. 8 </w:t>
      </w:r>
      <w:r w:rsidRPr="00BA5F1E">
        <w:rPr>
          <w:i/>
          <w:iCs/>
        </w:rPr>
        <w:t>Draw near to God, and he will draw near to you.</w:t>
      </w:r>
      <w:r>
        <w:t xml:space="preserve"> </w:t>
      </w:r>
    </w:p>
    <w:p w14:paraId="102E63A1" w14:textId="77777777" w:rsidR="00B66633" w:rsidRPr="00BA5F1E" w:rsidRDefault="00B66633" w:rsidP="00BA5F1E">
      <w:pPr>
        <w:pStyle w:val="GBC-List"/>
        <w:rPr>
          <w:i/>
          <w:iCs/>
        </w:rPr>
      </w:pPr>
      <w:r>
        <w:t xml:space="preserve">v. 8 </w:t>
      </w:r>
      <w:r w:rsidRPr="00BA5F1E">
        <w:rPr>
          <w:i/>
          <w:iCs/>
        </w:rPr>
        <w:t>Cleanse your hands, you sinners, and purify your hearts, you double-minded.</w:t>
      </w:r>
    </w:p>
    <w:p w14:paraId="415B60E6" w14:textId="2F21BC07" w:rsidR="00B66633" w:rsidRDefault="00B66633" w:rsidP="00B66633">
      <w:pPr>
        <w:pStyle w:val="GBC-H2"/>
        <w:numPr>
          <w:ilvl w:val="0"/>
          <w:numId w:val="23"/>
        </w:numPr>
      </w:pPr>
      <w:r>
        <w:t>You humble yourself by grieving the sins that grieve God</w:t>
      </w:r>
    </w:p>
    <w:p w14:paraId="69A13CC8" w14:textId="77777777" w:rsidR="00B66633" w:rsidRPr="00BA5F1E" w:rsidRDefault="00B66633" w:rsidP="00BA5F1E">
      <w:pPr>
        <w:pStyle w:val="GBC-List"/>
        <w:rPr>
          <w:i/>
          <w:iCs/>
        </w:rPr>
      </w:pPr>
      <w:r>
        <w:t xml:space="preserve">v. 9 </w:t>
      </w:r>
      <w:r w:rsidRPr="00BA5F1E">
        <w:rPr>
          <w:i/>
          <w:iCs/>
        </w:rPr>
        <w:t xml:space="preserve">Be wretched and mourn and weep. </w:t>
      </w:r>
    </w:p>
    <w:p w14:paraId="5918A9D3" w14:textId="18B05323" w:rsidR="002B3B0C" w:rsidRPr="00BA5F1E" w:rsidRDefault="00B66633" w:rsidP="00BA5F1E">
      <w:pPr>
        <w:pStyle w:val="GBC-List"/>
      </w:pPr>
      <w:r>
        <w:t xml:space="preserve">v. 9 </w:t>
      </w:r>
      <w:r w:rsidRPr="00BA5F1E">
        <w:rPr>
          <w:i/>
          <w:iCs/>
        </w:rPr>
        <w:t>Let your laughter be turned to mourning and your joy to gloom.</w:t>
      </w:r>
    </w:p>
    <w:p w14:paraId="16EFA1F8" w14:textId="4C17ADD3" w:rsidR="00BA5F1E" w:rsidRDefault="009D6D3D" w:rsidP="00DD62FB">
      <w:pPr>
        <w:pStyle w:val="GBC-Qbullet"/>
        <w:rPr>
          <w:rStyle w:val="eop"/>
        </w:rPr>
      </w:pPr>
      <w:r>
        <w:rPr>
          <w:rStyle w:val="eop"/>
        </w:rPr>
        <w:t>Why is humility so important to God? Why does He give grace to the humble and not the proud?</w:t>
      </w:r>
    </w:p>
    <w:p w14:paraId="6D6C8C14" w14:textId="779A2CE4" w:rsidR="00BA5F1E" w:rsidRDefault="00D81B69" w:rsidP="00DD62FB">
      <w:pPr>
        <w:pStyle w:val="GBC-Qbullet"/>
        <w:rPr>
          <w:rStyle w:val="eop"/>
        </w:rPr>
      </w:pPr>
      <w:r>
        <w:rPr>
          <w:rStyle w:val="eop"/>
        </w:rPr>
        <w:t>What does submitting to God mean when you’re arguing with someone?</w:t>
      </w:r>
    </w:p>
    <w:p w14:paraId="7982F25C" w14:textId="0349A2B8" w:rsidR="00FC5F01" w:rsidRPr="001156DC" w:rsidRDefault="00395A21" w:rsidP="001156DC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</w:t>
      </w:r>
      <w:r w:rsidR="001156DC">
        <w:rPr>
          <w:rStyle w:val="eop"/>
        </w:rPr>
        <w:t xml:space="preserve">hat does it look like for a Christian to “be wretched and mourn” over </w:t>
      </w:r>
      <w:r w:rsidR="00C7514B">
        <w:rPr>
          <w:rStyle w:val="eop"/>
        </w:rPr>
        <w:t>their</w:t>
      </w:r>
      <w:r w:rsidR="001156DC">
        <w:rPr>
          <w:rStyle w:val="eop"/>
        </w:rPr>
        <w:t xml:space="preserve"> sins?</w:t>
      </w:r>
    </w:p>
    <w:p w14:paraId="420A4127" w14:textId="77777777" w:rsidR="00C7514B" w:rsidRDefault="00C7514B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3AF41D06" w:rsidR="007A39F7" w:rsidRDefault="00753E7B" w:rsidP="00FC5F01">
      <w:pPr>
        <w:pStyle w:val="GBC-H1"/>
      </w:pPr>
      <w:r w:rsidRPr="00753E7B">
        <w:lastRenderedPageBreak/>
        <w:t>Let God do the judging and you show the grace</w:t>
      </w:r>
    </w:p>
    <w:p w14:paraId="7B425D90" w14:textId="77777777" w:rsidR="00703C0A" w:rsidRDefault="00703C0A" w:rsidP="00703C0A">
      <w:pPr>
        <w:pStyle w:val="GBC-H2"/>
        <w:numPr>
          <w:ilvl w:val="0"/>
          <w:numId w:val="22"/>
        </w:numPr>
      </w:pPr>
      <w:r>
        <w:t>You don’t get to condemn people</w:t>
      </w:r>
    </w:p>
    <w:p w14:paraId="3C0C465D" w14:textId="77777777" w:rsidR="00703C0A" w:rsidRDefault="00703C0A" w:rsidP="00703C0A">
      <w:pPr>
        <w:pStyle w:val="GBC-List"/>
      </w:pPr>
      <w:r>
        <w:t xml:space="preserve">v. 11 </w:t>
      </w:r>
      <w:r w:rsidRPr="00BD2187">
        <w:rPr>
          <w:i/>
          <w:iCs/>
        </w:rPr>
        <w:t>Do not speak evil against one another, brothers.</w:t>
      </w:r>
      <w:r>
        <w:t xml:space="preserve"> </w:t>
      </w:r>
    </w:p>
    <w:p w14:paraId="3DF42ABD" w14:textId="77777777" w:rsidR="00703C0A" w:rsidRDefault="00703C0A" w:rsidP="00703C0A">
      <w:pPr>
        <w:pStyle w:val="GBC-List"/>
      </w:pPr>
      <w:r>
        <w:t xml:space="preserve">v. 12 </w:t>
      </w:r>
      <w:r w:rsidRPr="00BD2187">
        <w:rPr>
          <w:i/>
          <w:iCs/>
        </w:rPr>
        <w:t>But who are you to judge your neighbor?</w:t>
      </w:r>
    </w:p>
    <w:p w14:paraId="5B185D0A" w14:textId="77777777" w:rsidR="00703C0A" w:rsidRPr="00BD2187" w:rsidRDefault="00703C0A" w:rsidP="00703C0A">
      <w:pPr>
        <w:pStyle w:val="GBC-List"/>
        <w:rPr>
          <w:i/>
          <w:iCs/>
        </w:rPr>
      </w:pPr>
      <w:r>
        <w:t xml:space="preserve">Ephesians 4:31 </w:t>
      </w:r>
      <w:r w:rsidRPr="00BD2187">
        <w:rPr>
          <w:i/>
          <w:iCs/>
        </w:rPr>
        <w:t>Let all bitterness and wrath and anger and clamor and slander be put away from you, along with all malice.</w:t>
      </w:r>
    </w:p>
    <w:p w14:paraId="79016ED9" w14:textId="77777777" w:rsidR="00703C0A" w:rsidRDefault="00703C0A" w:rsidP="00703C0A">
      <w:pPr>
        <w:pStyle w:val="GBC-H2"/>
        <w:numPr>
          <w:ilvl w:val="0"/>
          <w:numId w:val="22"/>
        </w:numPr>
      </w:pPr>
      <w:r>
        <w:t>When you speak against people, you’re speaking against God’s Word</w:t>
      </w:r>
    </w:p>
    <w:p w14:paraId="470664DB" w14:textId="77777777" w:rsidR="00703C0A" w:rsidRPr="00BD2187" w:rsidRDefault="00703C0A" w:rsidP="00703C0A">
      <w:pPr>
        <w:pStyle w:val="GBC-List"/>
        <w:rPr>
          <w:i/>
          <w:iCs/>
        </w:rPr>
      </w:pPr>
      <w:r>
        <w:t xml:space="preserve">v. 11 </w:t>
      </w:r>
      <w:r w:rsidRPr="00BD2187">
        <w:rPr>
          <w:i/>
          <w:iCs/>
        </w:rPr>
        <w:t>The one who speaks against a brother or judges his brother, speaks evil against the law and judges the law.</w:t>
      </w:r>
    </w:p>
    <w:p w14:paraId="5B58004C" w14:textId="77777777" w:rsidR="00703C0A" w:rsidRDefault="00703C0A" w:rsidP="00703C0A">
      <w:pPr>
        <w:pStyle w:val="GBC-List"/>
      </w:pPr>
      <w:r>
        <w:t xml:space="preserve">v. 11 </w:t>
      </w:r>
      <w:r w:rsidRPr="00BD2187">
        <w:rPr>
          <w:i/>
          <w:iCs/>
        </w:rPr>
        <w:t>But if you judge the law, you are not a doer of the law but a judge.</w:t>
      </w:r>
    </w:p>
    <w:p w14:paraId="3BE158A6" w14:textId="7C420620" w:rsidR="00703C0A" w:rsidRDefault="00703C0A" w:rsidP="00703C0A">
      <w:pPr>
        <w:pStyle w:val="GBC-H2"/>
        <w:numPr>
          <w:ilvl w:val="0"/>
          <w:numId w:val="22"/>
        </w:numPr>
      </w:pPr>
      <w:r>
        <w:t xml:space="preserve">Judgment belongs to </w:t>
      </w:r>
      <w:r w:rsidR="00E800DB">
        <w:t>One who</w:t>
      </w:r>
      <w:r>
        <w:t xml:space="preserve"> offers salvation</w:t>
      </w:r>
    </w:p>
    <w:p w14:paraId="4F12AB06" w14:textId="77777777" w:rsidR="00703C0A" w:rsidRPr="00BD2187" w:rsidRDefault="00703C0A" w:rsidP="00703C0A">
      <w:pPr>
        <w:pStyle w:val="GBC-List"/>
        <w:rPr>
          <w:i/>
          <w:iCs/>
        </w:rPr>
      </w:pPr>
      <w:r>
        <w:t xml:space="preserve">v. 12 </w:t>
      </w:r>
      <w:r w:rsidRPr="00BD2187">
        <w:rPr>
          <w:i/>
          <w:iCs/>
        </w:rPr>
        <w:t>There is only one lawgiver and judge, he who is able to save and to destroy.</w:t>
      </w:r>
    </w:p>
    <w:p w14:paraId="1A37F367" w14:textId="5F411212" w:rsidR="00703C0A" w:rsidRPr="00BD2187" w:rsidRDefault="00703C0A" w:rsidP="00703C0A">
      <w:pPr>
        <w:pStyle w:val="GBC-List"/>
        <w:rPr>
          <w:i/>
          <w:iCs/>
        </w:rPr>
      </w:pPr>
      <w:r>
        <w:t xml:space="preserve">Isaiah 33:22 </w:t>
      </w:r>
      <w:r w:rsidRPr="00BD2187">
        <w:rPr>
          <w:i/>
          <w:iCs/>
        </w:rPr>
        <w:t xml:space="preserve">For the </w:t>
      </w:r>
      <w:r w:rsidR="00DE1326">
        <w:rPr>
          <w:i/>
          <w:iCs/>
        </w:rPr>
        <w:t>LORD</w:t>
      </w:r>
      <w:r w:rsidRPr="00BD2187">
        <w:rPr>
          <w:i/>
          <w:iCs/>
        </w:rPr>
        <w:t xml:space="preserve"> is our judge; the </w:t>
      </w:r>
      <w:r w:rsidR="00DE1326">
        <w:rPr>
          <w:i/>
          <w:iCs/>
        </w:rPr>
        <w:t>LORD</w:t>
      </w:r>
      <w:r w:rsidRPr="00BD2187">
        <w:rPr>
          <w:i/>
          <w:iCs/>
        </w:rPr>
        <w:t xml:space="preserve"> is our lawgiver; the </w:t>
      </w:r>
      <w:r w:rsidR="00DE1326">
        <w:rPr>
          <w:i/>
          <w:iCs/>
        </w:rPr>
        <w:t>LORD</w:t>
      </w:r>
      <w:r w:rsidRPr="00BD2187">
        <w:rPr>
          <w:i/>
          <w:iCs/>
        </w:rPr>
        <w:t xml:space="preserve"> is our king; he will save us.</w:t>
      </w:r>
    </w:p>
    <w:p w14:paraId="1C69CF47" w14:textId="4DAAE747" w:rsidR="00CC2D38" w:rsidRPr="00C015B8" w:rsidRDefault="00703C0A" w:rsidP="00703C0A">
      <w:pPr>
        <w:pStyle w:val="GBC-List"/>
      </w:pPr>
      <w:r>
        <w:t xml:space="preserve">Psalm 96:13 </w:t>
      </w:r>
      <w:r w:rsidRPr="00BD2187">
        <w:rPr>
          <w:i/>
          <w:iCs/>
        </w:rPr>
        <w:t xml:space="preserve">the </w:t>
      </w:r>
      <w:r w:rsidR="00BB4CE6">
        <w:rPr>
          <w:i/>
          <w:iCs/>
        </w:rPr>
        <w:t>LORD</w:t>
      </w:r>
      <w:r w:rsidR="00A23178">
        <w:rPr>
          <w:i/>
          <w:iCs/>
        </w:rPr>
        <w:t xml:space="preserve"> …</w:t>
      </w:r>
      <w:r w:rsidRPr="00BD2187">
        <w:rPr>
          <w:i/>
          <w:iCs/>
        </w:rPr>
        <w:t xml:space="preserve"> he comes to judge the earth. He will judge the world in righteousness, and the peoples in his faithfulness.</w:t>
      </w:r>
    </w:p>
    <w:p w14:paraId="241C9C94" w14:textId="1E2D60BB" w:rsidR="00C7514B" w:rsidRDefault="00676082" w:rsidP="00900A29">
      <w:pPr>
        <w:pStyle w:val="GBC-Qbullet"/>
        <w:rPr>
          <w:rStyle w:val="eop"/>
        </w:rPr>
      </w:pPr>
      <w:r>
        <w:rPr>
          <w:rStyle w:val="eop"/>
        </w:rPr>
        <w:t>H</w:t>
      </w:r>
      <w:r w:rsidR="00FE34C1">
        <w:rPr>
          <w:rStyle w:val="eop"/>
        </w:rPr>
        <w:t xml:space="preserve">ow does speaking against another Christian </w:t>
      </w:r>
      <w:r w:rsidR="00D76B07">
        <w:rPr>
          <w:rStyle w:val="eop"/>
        </w:rPr>
        <w:t>reflect on the Bible? I.e., How does it “judge the law”?</w:t>
      </w:r>
    </w:p>
    <w:p w14:paraId="05C6C74A" w14:textId="5F1134D4" w:rsidR="00C7514B" w:rsidRDefault="00E800DB" w:rsidP="00900A29">
      <w:pPr>
        <w:pStyle w:val="GBC-Qbullet"/>
        <w:rPr>
          <w:rStyle w:val="eop"/>
        </w:rPr>
      </w:pPr>
      <w:r>
        <w:rPr>
          <w:rStyle w:val="eop"/>
        </w:rPr>
        <w:t xml:space="preserve">How does a confidence that </w:t>
      </w:r>
      <w:r w:rsidR="006F18EE">
        <w:rPr>
          <w:rStyle w:val="eop"/>
        </w:rPr>
        <w:t>God will judge the world help calm us when we might want to argue?</w:t>
      </w:r>
    </w:p>
    <w:p w14:paraId="4AB830BF" w14:textId="45CB23C2" w:rsidR="00FC5F01" w:rsidRPr="00900A29" w:rsidRDefault="00B2789E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 xml:space="preserve">What do you most want to take away from this study when you’re </w:t>
      </w:r>
      <w:r w:rsidR="002577EF">
        <w:rPr>
          <w:rStyle w:val="eop"/>
        </w:rPr>
        <w:t>next drawn into a conflict?</w:t>
      </w:r>
    </w:p>
    <w:p w14:paraId="7155E8AD" w14:textId="703BA56D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34A4684F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703C0A">
        <w:rPr>
          <w:rFonts w:ascii="Calibri Light" w:hAnsi="Calibri Light" w:cs="Calibri Light"/>
        </w:rPr>
        <w:t>In three weeks</w:t>
      </w:r>
      <w:r>
        <w:rPr>
          <w:rFonts w:ascii="Calibri Light" w:hAnsi="Calibri Light" w:cs="Calibri Light"/>
        </w:rPr>
        <w:t xml:space="preserve">, we’ll study </w:t>
      </w:r>
      <w:r w:rsidR="0084781E">
        <w:rPr>
          <w:rFonts w:ascii="Calibri Light" w:hAnsi="Calibri Light" w:cs="Calibri Light"/>
        </w:rPr>
        <w:t>James</w:t>
      </w:r>
      <w:r w:rsidR="00A44696">
        <w:rPr>
          <w:rFonts w:ascii="Calibri Light" w:hAnsi="Calibri Light" w:cs="Calibri Light"/>
        </w:rPr>
        <w:t xml:space="preserve"> </w:t>
      </w:r>
      <w:r w:rsidR="002C7D6C">
        <w:rPr>
          <w:rFonts w:ascii="Calibri Light" w:hAnsi="Calibri Light" w:cs="Calibri Light"/>
        </w:rPr>
        <w:t>4</w:t>
      </w:r>
      <w:r w:rsidR="00A44696">
        <w:rPr>
          <w:rFonts w:ascii="Calibri Light" w:hAnsi="Calibri Light" w:cs="Calibri Light"/>
        </w:rPr>
        <w:t>:</w:t>
      </w:r>
      <w:r w:rsidR="002C7D6C">
        <w:rPr>
          <w:rFonts w:ascii="Calibri Light" w:hAnsi="Calibri Light" w:cs="Calibri Light"/>
        </w:rPr>
        <w:t>13</w:t>
      </w:r>
      <w:r w:rsidR="00A44696">
        <w:rPr>
          <w:rFonts w:ascii="Calibri Light" w:hAnsi="Calibri Light" w:cs="Calibri Light"/>
        </w:rPr>
        <w:t>-</w:t>
      </w:r>
      <w:r w:rsidR="002C7D6C">
        <w:rPr>
          <w:rFonts w:ascii="Calibri Light" w:hAnsi="Calibri Light" w:cs="Calibri Light"/>
        </w:rPr>
        <w:t>5:6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F96D" w14:textId="77777777" w:rsidR="0014177E" w:rsidRDefault="0014177E" w:rsidP="000958B9">
      <w:pPr>
        <w:spacing w:after="0" w:line="240" w:lineRule="auto"/>
      </w:pPr>
      <w:r>
        <w:separator/>
      </w:r>
    </w:p>
  </w:endnote>
  <w:endnote w:type="continuationSeparator" w:id="0">
    <w:p w14:paraId="07A992D5" w14:textId="77777777" w:rsidR="0014177E" w:rsidRDefault="0014177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F420" w14:textId="77777777" w:rsidR="0014177E" w:rsidRDefault="0014177E" w:rsidP="000958B9">
      <w:pPr>
        <w:spacing w:after="0" w:line="240" w:lineRule="auto"/>
      </w:pPr>
      <w:r>
        <w:separator/>
      </w:r>
    </w:p>
  </w:footnote>
  <w:footnote w:type="continuationSeparator" w:id="0">
    <w:p w14:paraId="08068F87" w14:textId="77777777" w:rsidR="0014177E" w:rsidRDefault="0014177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7F41CCA3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D0CCE">
          <w:rPr>
            <w:rFonts w:ascii="Source Sans Pro" w:hAnsi="Source Sans Pro"/>
            <w:sz w:val="32"/>
            <w:szCs w:val="32"/>
          </w:rPr>
          <w:t>How Do We Stop Arguing?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ED0CCE">
          <w:rPr>
            <w:rFonts w:asciiTheme="majorHAnsi" w:hAnsiTheme="majorHAnsi"/>
            <w:color w:val="808080" w:themeColor="background1" w:themeShade="80"/>
          </w:rPr>
          <w:t>James 4:1-12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53E9D"/>
    <w:rsid w:val="00057026"/>
    <w:rsid w:val="00065729"/>
    <w:rsid w:val="00066AEE"/>
    <w:rsid w:val="00080F9A"/>
    <w:rsid w:val="00083B6D"/>
    <w:rsid w:val="000958B9"/>
    <w:rsid w:val="000A34A4"/>
    <w:rsid w:val="000A60E8"/>
    <w:rsid w:val="000C1E2C"/>
    <w:rsid w:val="000C3689"/>
    <w:rsid w:val="000C64F7"/>
    <w:rsid w:val="000D22FA"/>
    <w:rsid w:val="000E65FE"/>
    <w:rsid w:val="000E705C"/>
    <w:rsid w:val="00105D50"/>
    <w:rsid w:val="001156DC"/>
    <w:rsid w:val="001214D5"/>
    <w:rsid w:val="00136B50"/>
    <w:rsid w:val="0014177E"/>
    <w:rsid w:val="001431E4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58A4"/>
    <w:rsid w:val="001B2308"/>
    <w:rsid w:val="001D229A"/>
    <w:rsid w:val="001E072D"/>
    <w:rsid w:val="001E1769"/>
    <w:rsid w:val="001E298D"/>
    <w:rsid w:val="001E29C6"/>
    <w:rsid w:val="001E3BF9"/>
    <w:rsid w:val="001E5741"/>
    <w:rsid w:val="00202F74"/>
    <w:rsid w:val="002034F5"/>
    <w:rsid w:val="002039BE"/>
    <w:rsid w:val="002210C0"/>
    <w:rsid w:val="00236964"/>
    <w:rsid w:val="0025119A"/>
    <w:rsid w:val="002539EA"/>
    <w:rsid w:val="00254ECD"/>
    <w:rsid w:val="00256A63"/>
    <w:rsid w:val="002577EF"/>
    <w:rsid w:val="002629EC"/>
    <w:rsid w:val="00263832"/>
    <w:rsid w:val="00266B8B"/>
    <w:rsid w:val="00267064"/>
    <w:rsid w:val="00277CA8"/>
    <w:rsid w:val="00280E4F"/>
    <w:rsid w:val="00287ED2"/>
    <w:rsid w:val="002942F0"/>
    <w:rsid w:val="002B058B"/>
    <w:rsid w:val="002B3B0C"/>
    <w:rsid w:val="002C7D6C"/>
    <w:rsid w:val="002D44A5"/>
    <w:rsid w:val="002E5E1C"/>
    <w:rsid w:val="002F179A"/>
    <w:rsid w:val="002F68BC"/>
    <w:rsid w:val="0030135A"/>
    <w:rsid w:val="00310FD6"/>
    <w:rsid w:val="00325AC9"/>
    <w:rsid w:val="00343286"/>
    <w:rsid w:val="00373EEC"/>
    <w:rsid w:val="00391C6A"/>
    <w:rsid w:val="00395A21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30D1D"/>
    <w:rsid w:val="00440B51"/>
    <w:rsid w:val="004440F8"/>
    <w:rsid w:val="00450520"/>
    <w:rsid w:val="00451492"/>
    <w:rsid w:val="0046249B"/>
    <w:rsid w:val="0047549F"/>
    <w:rsid w:val="00490F76"/>
    <w:rsid w:val="004B1BF3"/>
    <w:rsid w:val="004B4887"/>
    <w:rsid w:val="004C477D"/>
    <w:rsid w:val="004D1F98"/>
    <w:rsid w:val="004D2DDF"/>
    <w:rsid w:val="004E08FA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B439E"/>
    <w:rsid w:val="005B5366"/>
    <w:rsid w:val="005B6838"/>
    <w:rsid w:val="005C1757"/>
    <w:rsid w:val="005C4EDB"/>
    <w:rsid w:val="005C596B"/>
    <w:rsid w:val="005D1D60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76082"/>
    <w:rsid w:val="00685059"/>
    <w:rsid w:val="00686BF4"/>
    <w:rsid w:val="00690713"/>
    <w:rsid w:val="006C145E"/>
    <w:rsid w:val="006E1591"/>
    <w:rsid w:val="006E4CAD"/>
    <w:rsid w:val="006E7A40"/>
    <w:rsid w:val="006F18EE"/>
    <w:rsid w:val="006F33BC"/>
    <w:rsid w:val="00703C0A"/>
    <w:rsid w:val="00715A49"/>
    <w:rsid w:val="00723B30"/>
    <w:rsid w:val="00733BB6"/>
    <w:rsid w:val="007341F1"/>
    <w:rsid w:val="007355B3"/>
    <w:rsid w:val="00750B14"/>
    <w:rsid w:val="00751171"/>
    <w:rsid w:val="00753E7B"/>
    <w:rsid w:val="00797A52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6847"/>
    <w:rsid w:val="00804D12"/>
    <w:rsid w:val="0081463E"/>
    <w:rsid w:val="00814A55"/>
    <w:rsid w:val="00815165"/>
    <w:rsid w:val="00817F6A"/>
    <w:rsid w:val="00821696"/>
    <w:rsid w:val="00831481"/>
    <w:rsid w:val="008329D3"/>
    <w:rsid w:val="00832FBB"/>
    <w:rsid w:val="0084361A"/>
    <w:rsid w:val="0084781E"/>
    <w:rsid w:val="00851AD6"/>
    <w:rsid w:val="00865014"/>
    <w:rsid w:val="00881981"/>
    <w:rsid w:val="00887346"/>
    <w:rsid w:val="00887482"/>
    <w:rsid w:val="00895051"/>
    <w:rsid w:val="008A5224"/>
    <w:rsid w:val="008B10A0"/>
    <w:rsid w:val="008C06CA"/>
    <w:rsid w:val="008D0DCD"/>
    <w:rsid w:val="008E4EA2"/>
    <w:rsid w:val="008F0DD1"/>
    <w:rsid w:val="00900A29"/>
    <w:rsid w:val="009311A7"/>
    <w:rsid w:val="00932AD0"/>
    <w:rsid w:val="009364C3"/>
    <w:rsid w:val="00943631"/>
    <w:rsid w:val="00946263"/>
    <w:rsid w:val="00962B44"/>
    <w:rsid w:val="00963D20"/>
    <w:rsid w:val="009711C6"/>
    <w:rsid w:val="009A49BC"/>
    <w:rsid w:val="009C3496"/>
    <w:rsid w:val="009D29BF"/>
    <w:rsid w:val="009D5D04"/>
    <w:rsid w:val="009D6D3D"/>
    <w:rsid w:val="009D7C88"/>
    <w:rsid w:val="009E0E3A"/>
    <w:rsid w:val="009E66EE"/>
    <w:rsid w:val="00A03E43"/>
    <w:rsid w:val="00A21485"/>
    <w:rsid w:val="00A23178"/>
    <w:rsid w:val="00A26E10"/>
    <w:rsid w:val="00A42287"/>
    <w:rsid w:val="00A42F81"/>
    <w:rsid w:val="00A44696"/>
    <w:rsid w:val="00A50B95"/>
    <w:rsid w:val="00A57B7A"/>
    <w:rsid w:val="00A607BA"/>
    <w:rsid w:val="00A870D6"/>
    <w:rsid w:val="00A911E7"/>
    <w:rsid w:val="00A96CA9"/>
    <w:rsid w:val="00AA38D7"/>
    <w:rsid w:val="00AB0A76"/>
    <w:rsid w:val="00AB2D15"/>
    <w:rsid w:val="00AC76DA"/>
    <w:rsid w:val="00AD020A"/>
    <w:rsid w:val="00AD270C"/>
    <w:rsid w:val="00AE43C0"/>
    <w:rsid w:val="00AF5AC0"/>
    <w:rsid w:val="00B218EE"/>
    <w:rsid w:val="00B254E5"/>
    <w:rsid w:val="00B2789E"/>
    <w:rsid w:val="00B3475C"/>
    <w:rsid w:val="00B43E1F"/>
    <w:rsid w:val="00B46BC9"/>
    <w:rsid w:val="00B51FB2"/>
    <w:rsid w:val="00B657FA"/>
    <w:rsid w:val="00B65E8D"/>
    <w:rsid w:val="00B66633"/>
    <w:rsid w:val="00B67574"/>
    <w:rsid w:val="00B812D5"/>
    <w:rsid w:val="00B825AB"/>
    <w:rsid w:val="00B85EDA"/>
    <w:rsid w:val="00B87C56"/>
    <w:rsid w:val="00BA0194"/>
    <w:rsid w:val="00BA0A41"/>
    <w:rsid w:val="00BA1DA9"/>
    <w:rsid w:val="00BA4792"/>
    <w:rsid w:val="00BA5F1E"/>
    <w:rsid w:val="00BB4CE6"/>
    <w:rsid w:val="00BC781B"/>
    <w:rsid w:val="00BD2187"/>
    <w:rsid w:val="00BE1F2F"/>
    <w:rsid w:val="00BE2164"/>
    <w:rsid w:val="00BF4692"/>
    <w:rsid w:val="00BF5AD5"/>
    <w:rsid w:val="00C015B8"/>
    <w:rsid w:val="00C0415A"/>
    <w:rsid w:val="00C10140"/>
    <w:rsid w:val="00C104F6"/>
    <w:rsid w:val="00C2350E"/>
    <w:rsid w:val="00C56873"/>
    <w:rsid w:val="00C6238B"/>
    <w:rsid w:val="00C67258"/>
    <w:rsid w:val="00C712B9"/>
    <w:rsid w:val="00C7514B"/>
    <w:rsid w:val="00C86412"/>
    <w:rsid w:val="00C90CD2"/>
    <w:rsid w:val="00C9216B"/>
    <w:rsid w:val="00CA4008"/>
    <w:rsid w:val="00CB514E"/>
    <w:rsid w:val="00CC1546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35430"/>
    <w:rsid w:val="00D37729"/>
    <w:rsid w:val="00D4277E"/>
    <w:rsid w:val="00D46F87"/>
    <w:rsid w:val="00D5502E"/>
    <w:rsid w:val="00D63324"/>
    <w:rsid w:val="00D644E8"/>
    <w:rsid w:val="00D714AC"/>
    <w:rsid w:val="00D73747"/>
    <w:rsid w:val="00D738F2"/>
    <w:rsid w:val="00D75B3D"/>
    <w:rsid w:val="00D76991"/>
    <w:rsid w:val="00D76B07"/>
    <w:rsid w:val="00D81B69"/>
    <w:rsid w:val="00D905D2"/>
    <w:rsid w:val="00DA3026"/>
    <w:rsid w:val="00DA64A5"/>
    <w:rsid w:val="00DC6436"/>
    <w:rsid w:val="00DD62FB"/>
    <w:rsid w:val="00DE1326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800DB"/>
    <w:rsid w:val="00E91492"/>
    <w:rsid w:val="00E93D58"/>
    <w:rsid w:val="00EA3E22"/>
    <w:rsid w:val="00EA743E"/>
    <w:rsid w:val="00EB7BB3"/>
    <w:rsid w:val="00ED0CCE"/>
    <w:rsid w:val="00ED60BE"/>
    <w:rsid w:val="00F101B8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C5F01"/>
    <w:rsid w:val="00FD3A27"/>
    <w:rsid w:val="00FD4DCA"/>
    <w:rsid w:val="00FE34C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3B0CAE"/>
    <w:rsid w:val="004A3EED"/>
    <w:rsid w:val="004A5E25"/>
    <w:rsid w:val="00626784"/>
    <w:rsid w:val="006F089E"/>
    <w:rsid w:val="009D6792"/>
    <w:rsid w:val="00B61EB9"/>
    <w:rsid w:val="00EB7C5B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We Stop Arguing?</dc:title>
  <dc:subject>Series: Show Me It’s Real</dc:subject>
  <dc:creator>Paul Sadler</dc:creator>
  <cp:keywords/>
  <dc:description/>
  <cp:lastModifiedBy>Paul Sadler</cp:lastModifiedBy>
  <cp:revision>35</cp:revision>
  <cp:lastPrinted>2017-12-06T19:26:00Z</cp:lastPrinted>
  <dcterms:created xsi:type="dcterms:W3CDTF">2023-07-28T16:05:00Z</dcterms:created>
  <dcterms:modified xsi:type="dcterms:W3CDTF">2023-07-28T16:59:00Z</dcterms:modified>
  <cp:category>James 4:1-12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