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17E49DE3" w:rsidR="000958B9" w:rsidRPr="00715A49" w:rsidRDefault="0095295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469EB" w:rsidRPr="00F469EB">
            <w:rPr>
              <w:rStyle w:val="TitleChar"/>
              <w:sz w:val="28"/>
              <w:szCs w:val="44"/>
            </w:rPr>
            <w:t>How Can a Good God Send People to Hell?</w:t>
          </w:r>
        </w:sdtContent>
      </w:sdt>
      <w:r w:rsidR="00D905D2">
        <w:rPr>
          <w:rStyle w:val="TitleChar"/>
        </w:rPr>
        <w:tab/>
      </w:r>
      <w:r w:rsidR="00B619CC">
        <w:rPr>
          <w:rFonts w:asciiTheme="majorHAnsi" w:hAnsiTheme="majorHAnsi"/>
          <w:sz w:val="28"/>
          <w:szCs w:val="28"/>
        </w:rPr>
        <w:t>March</w:t>
      </w:r>
      <w:r w:rsidR="000958B9" w:rsidRPr="00715A49">
        <w:rPr>
          <w:rFonts w:asciiTheme="majorHAnsi" w:hAnsiTheme="majorHAnsi"/>
          <w:sz w:val="28"/>
          <w:szCs w:val="28"/>
        </w:rPr>
        <w:t xml:space="preserve"> </w:t>
      </w:r>
      <w:r w:rsidR="00B619CC">
        <w:rPr>
          <w:rFonts w:asciiTheme="majorHAnsi" w:hAnsiTheme="majorHAnsi"/>
          <w:sz w:val="28"/>
          <w:szCs w:val="28"/>
        </w:rPr>
        <w:t>2</w:t>
      </w:r>
      <w:r w:rsidR="008F24DB">
        <w:rPr>
          <w:rFonts w:asciiTheme="majorHAnsi" w:hAnsiTheme="majorHAnsi"/>
          <w:sz w:val="28"/>
          <w:szCs w:val="28"/>
        </w:rPr>
        <w:t>8</w:t>
      </w:r>
      <w:r w:rsidR="000958B9" w:rsidRPr="00715A49">
        <w:rPr>
          <w:rFonts w:asciiTheme="majorHAnsi" w:hAnsiTheme="majorHAnsi"/>
          <w:sz w:val="28"/>
          <w:szCs w:val="28"/>
        </w:rPr>
        <w:t>,</w:t>
      </w:r>
      <w:r w:rsidR="00D353D4">
        <w:rPr>
          <w:rFonts w:asciiTheme="majorHAnsi" w:hAnsiTheme="majorHAnsi"/>
          <w:sz w:val="28"/>
          <w:szCs w:val="28"/>
        </w:rPr>
        <w:t xml:space="preserve"> </w:t>
      </w:r>
      <w:proofErr w:type="gramStart"/>
      <w:r w:rsidR="00AB0A76">
        <w:rPr>
          <w:rFonts w:asciiTheme="majorHAnsi" w:hAnsiTheme="majorHAnsi"/>
          <w:sz w:val="28"/>
          <w:szCs w:val="28"/>
        </w:rPr>
        <w:t>20</w:t>
      </w:r>
      <w:r w:rsidR="00A21485">
        <w:rPr>
          <w:rFonts w:asciiTheme="majorHAnsi" w:hAnsiTheme="majorHAnsi"/>
          <w:sz w:val="28"/>
          <w:szCs w:val="28"/>
        </w:rPr>
        <w:t>2</w:t>
      </w:r>
      <w:r w:rsidR="002B7B56">
        <w:rPr>
          <w:rFonts w:asciiTheme="majorHAnsi" w:hAnsiTheme="majorHAnsi"/>
          <w:sz w:val="28"/>
          <w:szCs w:val="28"/>
        </w:rPr>
        <w:t>1</w:t>
      </w:r>
      <w:proofErr w:type="gramEnd"/>
    </w:p>
    <w:p w14:paraId="73562D33" w14:textId="7967037B" w:rsidR="00A62CD7" w:rsidRPr="00715A49" w:rsidRDefault="00952957" w:rsidP="002B7B56">
      <w:pPr>
        <w:pStyle w:val="Header"/>
        <w:pBdr>
          <w:bottom w:val="single" w:sz="18" w:space="1" w:color="808080" w:themeColor="background1" w:themeShade="80"/>
        </w:pBdr>
        <w:tabs>
          <w:tab w:val="clear" w:pos="4680"/>
          <w:tab w:val="clear" w:pos="9360"/>
          <w:tab w:val="center" w:pos="3119"/>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F24DB">
            <w:rPr>
              <w:rFonts w:asciiTheme="majorHAnsi" w:hAnsiTheme="majorHAnsi"/>
              <w:i/>
              <w:iCs/>
              <w:sz w:val="24"/>
              <w:szCs w:val="24"/>
            </w:rPr>
            <w:t>Mark 9:42-48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190D09">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190D09" w:rsidRPr="00190D09">
            <w:rPr>
              <w:rFonts w:asciiTheme="majorHAnsi" w:hAnsiTheme="majorHAnsi"/>
              <w:i/>
              <w:iCs/>
              <w:sz w:val="24"/>
              <w:szCs w:val="24"/>
            </w:rPr>
            <w:t>Series: Hard Questions for the Christian Faith</w:t>
          </w:r>
        </w:sdtContent>
      </w:sdt>
    </w:p>
    <w:p w14:paraId="55D85A56" w14:textId="304D0FB1" w:rsidR="00433B55" w:rsidRDefault="00433B55" w:rsidP="00FC5F01">
      <w:pPr>
        <w:pStyle w:val="Quote"/>
      </w:pPr>
      <w:r w:rsidRPr="00433B55">
        <w:t xml:space="preserve">There are only two kinds of people—those who </w:t>
      </w:r>
      <w:proofErr w:type="gramStart"/>
      <w:r w:rsidRPr="00433B55">
        <w:t>say</w:t>
      </w:r>
      <w:proofErr w:type="gramEnd"/>
      <w:r w:rsidRPr="00433B55">
        <w:t xml:space="preserve"> “Thy will be done” to God or those to whom God in the end says, “Thy will be done.”</w:t>
      </w:r>
      <w:r w:rsidR="009B1122">
        <w:t xml:space="preserve"> – </w:t>
      </w:r>
      <w:r w:rsidR="009B1122" w:rsidRPr="009B1122">
        <w:t>C. S. Lewis</w:t>
      </w:r>
    </w:p>
    <w:p w14:paraId="43C016A6" w14:textId="143A6802" w:rsidR="00FC5F01" w:rsidRPr="00FC5F01" w:rsidRDefault="00FC5F01" w:rsidP="008F0DD1">
      <w:r>
        <w:t>Intro</w:t>
      </w:r>
      <w:r w:rsidR="00B254E5">
        <w:t>:</w:t>
      </w:r>
      <w:r w:rsidR="002B7B56">
        <w:t xml:space="preserve"> </w:t>
      </w:r>
      <w:r w:rsidR="002D521D" w:rsidRPr="002D521D">
        <w:t>Call from the devil?</w:t>
      </w:r>
    </w:p>
    <w:p w14:paraId="7DCA5BF9" w14:textId="30D472AF" w:rsidR="008F7E97" w:rsidRDefault="008F7E97" w:rsidP="00080F9A">
      <w:pPr>
        <w:pStyle w:val="GBC-H1"/>
      </w:pPr>
      <w:r w:rsidRPr="008F7E97">
        <w:t xml:space="preserve">Hell </w:t>
      </w:r>
      <w:proofErr w:type="gramStart"/>
      <w:r w:rsidRPr="008F7E97">
        <w:t>isn’t</w:t>
      </w:r>
      <w:proofErr w:type="gramEnd"/>
      <w:r w:rsidRPr="008F7E97">
        <w:t xml:space="preserve"> what you think. </w:t>
      </w:r>
      <w:proofErr w:type="gramStart"/>
      <w:r w:rsidRPr="008F7E97">
        <w:t>It’s</w:t>
      </w:r>
      <w:proofErr w:type="gramEnd"/>
      <w:r w:rsidRPr="008F7E97">
        <w:t xml:space="preserve"> worse.</w:t>
      </w:r>
    </w:p>
    <w:p w14:paraId="573F696C" w14:textId="74447B67" w:rsidR="00747384" w:rsidRDefault="00747384" w:rsidP="00747384">
      <w:pPr>
        <w:pStyle w:val="GBC-H2"/>
      </w:pPr>
      <w:r>
        <w:t xml:space="preserve">How do you describe </w:t>
      </w:r>
      <w:r w:rsidR="003E028A">
        <w:t xml:space="preserve">something </w:t>
      </w:r>
      <w:r>
        <w:t xml:space="preserve">so terrible it </w:t>
      </w:r>
      <w:proofErr w:type="gramStart"/>
      <w:r>
        <w:t>can’t</w:t>
      </w:r>
      <w:proofErr w:type="gramEnd"/>
      <w:r>
        <w:t xml:space="preserve"> be described?</w:t>
      </w:r>
    </w:p>
    <w:p w14:paraId="6B322CBA" w14:textId="72E3E429" w:rsidR="00747384" w:rsidRDefault="00747384" w:rsidP="00747384">
      <w:pPr>
        <w:pStyle w:val="GBC-List"/>
      </w:pPr>
      <w:r>
        <w:t xml:space="preserve">v. 42 </w:t>
      </w:r>
      <w:r w:rsidRPr="00747384">
        <w:rPr>
          <w:i/>
          <w:iCs/>
        </w:rPr>
        <w:t xml:space="preserve">it would be better for him if a great millstone were hung around his neck and he were thrown into the </w:t>
      </w:r>
      <w:proofErr w:type="gramStart"/>
      <w:r w:rsidRPr="00747384">
        <w:rPr>
          <w:i/>
          <w:iCs/>
        </w:rPr>
        <w:t>sea</w:t>
      </w:r>
      <w:proofErr w:type="gramEnd"/>
    </w:p>
    <w:p w14:paraId="137C86FD" w14:textId="424A2D35" w:rsidR="00747384" w:rsidRPr="00747384" w:rsidRDefault="00747384" w:rsidP="00747384">
      <w:pPr>
        <w:pStyle w:val="GBC-List"/>
        <w:rPr>
          <w:i/>
          <w:iCs/>
        </w:rPr>
      </w:pPr>
      <w:r>
        <w:t xml:space="preserve">v. 43 </w:t>
      </w:r>
      <w:r w:rsidRPr="00747384">
        <w:rPr>
          <w:i/>
          <w:iCs/>
        </w:rPr>
        <w:t>It is better for you to enter life crippled than with two hands to go to hell, to the unquenchable fire.</w:t>
      </w:r>
    </w:p>
    <w:p w14:paraId="2B535C79" w14:textId="77777777" w:rsidR="00747384" w:rsidRPr="00747384" w:rsidRDefault="00747384" w:rsidP="00747384">
      <w:pPr>
        <w:pStyle w:val="GBC-List"/>
        <w:rPr>
          <w:i/>
          <w:iCs/>
        </w:rPr>
      </w:pPr>
      <w:r>
        <w:t xml:space="preserve">v. 45 </w:t>
      </w:r>
      <w:r w:rsidRPr="00747384">
        <w:rPr>
          <w:i/>
          <w:iCs/>
        </w:rPr>
        <w:t>It is better for you to enter life lame than with two feet to be thrown into hell.</w:t>
      </w:r>
    </w:p>
    <w:p w14:paraId="380F4927" w14:textId="77777777" w:rsidR="00747384" w:rsidRPr="00747384" w:rsidRDefault="00747384" w:rsidP="00747384">
      <w:pPr>
        <w:pStyle w:val="GBC-List"/>
        <w:rPr>
          <w:i/>
          <w:iCs/>
        </w:rPr>
      </w:pPr>
      <w:r>
        <w:t xml:space="preserve">vv. 47-48 </w:t>
      </w:r>
      <w:r w:rsidRPr="00747384">
        <w:rPr>
          <w:i/>
          <w:iCs/>
        </w:rPr>
        <w:t xml:space="preserve">It is better for you to enter the kingdom of God with one eye than with two eyes to be thrown into hell, ‘where their worm does not </w:t>
      </w:r>
      <w:proofErr w:type="gramStart"/>
      <w:r w:rsidRPr="00747384">
        <w:rPr>
          <w:i/>
          <w:iCs/>
        </w:rPr>
        <w:t>die</w:t>
      </w:r>
      <w:proofErr w:type="gramEnd"/>
      <w:r w:rsidRPr="00747384">
        <w:rPr>
          <w:i/>
          <w:iCs/>
        </w:rPr>
        <w:t xml:space="preserve"> and the fire is not quenched.’</w:t>
      </w:r>
    </w:p>
    <w:p w14:paraId="4FC97FA7" w14:textId="77777777" w:rsidR="00747384" w:rsidRPr="00747384" w:rsidRDefault="00747384" w:rsidP="00747384">
      <w:pPr>
        <w:pStyle w:val="GBC-List"/>
        <w:rPr>
          <w:i/>
          <w:iCs/>
        </w:rPr>
      </w:pPr>
      <w:r>
        <w:t xml:space="preserve">Matthew 25:30 </w:t>
      </w:r>
      <w:r w:rsidRPr="00747384">
        <w:rPr>
          <w:i/>
          <w:iCs/>
        </w:rPr>
        <w:t>… the outer darkness. In that place there will be weeping and gnashing of teeth.</w:t>
      </w:r>
    </w:p>
    <w:p w14:paraId="00330A68" w14:textId="08921DD8" w:rsidR="00747384" w:rsidRPr="00CE30DA" w:rsidRDefault="00747384" w:rsidP="00747384">
      <w:pPr>
        <w:pStyle w:val="GBC-List"/>
        <w:rPr>
          <w:i/>
          <w:iCs/>
        </w:rPr>
      </w:pPr>
      <w:r>
        <w:t xml:space="preserve">2 Peter 2:17 </w:t>
      </w:r>
      <w:r w:rsidRPr="00CE30DA">
        <w:rPr>
          <w:i/>
          <w:iCs/>
        </w:rPr>
        <w:t>the gloom of utter darkness</w:t>
      </w:r>
    </w:p>
    <w:p w14:paraId="4122D800" w14:textId="688F93F9" w:rsidR="00747384" w:rsidRDefault="00747384" w:rsidP="00747384">
      <w:pPr>
        <w:pStyle w:val="GBC-List"/>
      </w:pPr>
      <w:r>
        <w:t xml:space="preserve">2 Thessalonians 1:9 </w:t>
      </w:r>
      <w:r w:rsidRPr="00CE30DA">
        <w:rPr>
          <w:i/>
          <w:iCs/>
        </w:rPr>
        <w:t xml:space="preserve">They will suffer the punishment of eternal destruction, away from the presence of the </w:t>
      </w:r>
      <w:proofErr w:type="gramStart"/>
      <w:r w:rsidRPr="00CE30DA">
        <w:rPr>
          <w:i/>
          <w:iCs/>
        </w:rPr>
        <w:t>Lord</w:t>
      </w:r>
      <w:proofErr w:type="gramEnd"/>
    </w:p>
    <w:p w14:paraId="5D7CBE2E" w14:textId="77777777" w:rsidR="00747384" w:rsidRDefault="00747384" w:rsidP="00747384">
      <w:pPr>
        <w:pStyle w:val="GBC-H2"/>
      </w:pPr>
      <w:r>
        <w:t>How long does it last?</w:t>
      </w:r>
    </w:p>
    <w:p w14:paraId="1598C6F3" w14:textId="672CB39C" w:rsidR="00747384" w:rsidRPr="00CE30DA" w:rsidRDefault="00747384" w:rsidP="00747384">
      <w:pPr>
        <w:pStyle w:val="GBC-List"/>
        <w:rPr>
          <w:i/>
          <w:iCs/>
        </w:rPr>
      </w:pPr>
      <w:r>
        <w:t xml:space="preserve">Matthew 25:46 </w:t>
      </w:r>
      <w:r w:rsidRPr="00CE30DA">
        <w:rPr>
          <w:i/>
          <w:iCs/>
        </w:rPr>
        <w:t>And these will go away into eternal punishment, but the righteous into eternal life.</w:t>
      </w:r>
    </w:p>
    <w:p w14:paraId="5C99F280" w14:textId="01445CA8" w:rsidR="00747384" w:rsidRDefault="00747384" w:rsidP="00747384">
      <w:pPr>
        <w:pStyle w:val="GBC-List"/>
        <w:rPr>
          <w:i/>
          <w:iCs/>
        </w:rPr>
      </w:pPr>
      <w:r>
        <w:t xml:space="preserve">Revelation 20:10 </w:t>
      </w:r>
      <w:r w:rsidRPr="00CE30DA">
        <w:rPr>
          <w:i/>
          <w:iCs/>
        </w:rPr>
        <w:t xml:space="preserve">and they will be tormented day and night forever and </w:t>
      </w:r>
      <w:proofErr w:type="gramStart"/>
      <w:r w:rsidRPr="00CE30DA">
        <w:rPr>
          <w:i/>
          <w:iCs/>
        </w:rPr>
        <w:t>ever</w:t>
      </w:r>
      <w:proofErr w:type="gramEnd"/>
    </w:p>
    <w:p w14:paraId="36A33DE6" w14:textId="77777777" w:rsidR="003845CF" w:rsidRPr="00CE30DA" w:rsidRDefault="003845CF" w:rsidP="003845CF">
      <w:pPr>
        <w:pStyle w:val="GBC-List"/>
        <w:numPr>
          <w:ilvl w:val="0"/>
          <w:numId w:val="0"/>
        </w:numPr>
        <w:ind w:left="720"/>
        <w:rPr>
          <w:i/>
          <w:iCs/>
        </w:rPr>
      </w:pPr>
    </w:p>
    <w:p w14:paraId="387B61FE" w14:textId="57C6D0C8" w:rsidR="00E54B28" w:rsidRDefault="0008422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How does our culture</w:t>
      </w:r>
      <w:r w:rsidR="003845CF">
        <w:rPr>
          <w:rStyle w:val="IntenseEmphasis"/>
          <w:rFonts w:ascii="Calibri Light" w:hAnsi="Calibri Light"/>
          <w:i w:val="0"/>
          <w:iCs w:val="0"/>
          <w:color w:val="auto"/>
          <w:sz w:val="24"/>
        </w:rPr>
        <w:t xml:space="preserve"> talk about and describe hell</w:t>
      </w:r>
      <w:r w:rsidR="002C2009">
        <w:rPr>
          <w:rStyle w:val="IntenseEmphasis"/>
          <w:rFonts w:ascii="Calibri Light" w:hAnsi="Calibri Light"/>
          <w:i w:val="0"/>
          <w:iCs w:val="0"/>
          <w:color w:val="auto"/>
          <w:sz w:val="24"/>
        </w:rPr>
        <w:t>?</w:t>
      </w:r>
    </w:p>
    <w:p w14:paraId="1AD5148C" w14:textId="26E2834F" w:rsidR="00E22FFC" w:rsidRDefault="00813009" w:rsidP="00D80DD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Hell, like heaven, is in one sense, indescribable. What can we know about </w:t>
      </w:r>
      <w:r w:rsidR="00787FC8">
        <w:rPr>
          <w:rStyle w:val="IntenseEmphasis"/>
          <w:rFonts w:ascii="Calibri Light" w:hAnsi="Calibri Light"/>
          <w:i w:val="0"/>
          <w:iCs w:val="0"/>
          <w:color w:val="auto"/>
          <w:sz w:val="24"/>
        </w:rPr>
        <w:t>what it will be like from the descriptions given?</w:t>
      </w:r>
    </w:p>
    <w:p w14:paraId="5AD4254B" w14:textId="1CC81787" w:rsidR="00787FC8" w:rsidRPr="00D80DD2" w:rsidRDefault="002A5613" w:rsidP="00D80DD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Hell </w:t>
      </w:r>
      <w:r w:rsidR="00DC0691">
        <w:rPr>
          <w:rStyle w:val="IntenseEmphasis"/>
          <w:rFonts w:ascii="Calibri Light" w:hAnsi="Calibri Light"/>
          <w:i w:val="0"/>
          <w:iCs w:val="0"/>
          <w:color w:val="auto"/>
          <w:sz w:val="24"/>
        </w:rPr>
        <w:t>has been</w:t>
      </w:r>
      <w:r>
        <w:rPr>
          <w:rStyle w:val="IntenseEmphasis"/>
          <w:rFonts w:ascii="Calibri Light" w:hAnsi="Calibri Light"/>
          <w:i w:val="0"/>
          <w:iCs w:val="0"/>
          <w:color w:val="auto"/>
          <w:sz w:val="24"/>
        </w:rPr>
        <w:t xml:space="preserve"> readily accepted in other parts of the world and</w:t>
      </w:r>
      <w:r w:rsidR="00DC0691">
        <w:rPr>
          <w:rStyle w:val="IntenseEmphasis"/>
          <w:rFonts w:ascii="Calibri Light" w:hAnsi="Calibri Light"/>
          <w:i w:val="0"/>
          <w:iCs w:val="0"/>
          <w:color w:val="auto"/>
          <w:sz w:val="24"/>
        </w:rPr>
        <w:t xml:space="preserve"> </w:t>
      </w:r>
      <w:r>
        <w:rPr>
          <w:rStyle w:val="IntenseEmphasis"/>
          <w:rFonts w:ascii="Calibri Light" w:hAnsi="Calibri Light"/>
          <w:i w:val="0"/>
          <w:iCs w:val="0"/>
          <w:color w:val="auto"/>
          <w:sz w:val="24"/>
        </w:rPr>
        <w:t>periods of history. Why do we struggle with it so much today?</w:t>
      </w:r>
    </w:p>
    <w:p w14:paraId="3B0B4000" w14:textId="77777777" w:rsidR="00AD13B6" w:rsidRDefault="00AD13B6" w:rsidP="00FC5F01">
      <w:pPr>
        <w:pStyle w:val="GBC-H1"/>
      </w:pPr>
      <w:r w:rsidRPr="00AD13B6">
        <w:t xml:space="preserve">God sends people to hell because of the cries for </w:t>
      </w:r>
      <w:proofErr w:type="gramStart"/>
      <w:r w:rsidRPr="00AD13B6">
        <w:t>justice</w:t>
      </w:r>
      <w:proofErr w:type="gramEnd"/>
      <w:r w:rsidRPr="00AD13B6">
        <w:t xml:space="preserve"> </w:t>
      </w:r>
    </w:p>
    <w:p w14:paraId="5FAEC620" w14:textId="77777777" w:rsidR="00ED28FA" w:rsidRDefault="00ED28FA" w:rsidP="00ED28FA">
      <w:pPr>
        <w:pStyle w:val="GBC-H2"/>
        <w:numPr>
          <w:ilvl w:val="0"/>
          <w:numId w:val="23"/>
        </w:numPr>
      </w:pPr>
      <w:r>
        <w:t>What made Jesus talk about hell?</w:t>
      </w:r>
    </w:p>
    <w:p w14:paraId="227EBA20" w14:textId="648FA76E" w:rsidR="004C0B22" w:rsidRPr="00693E46" w:rsidRDefault="00ED28FA" w:rsidP="004C0B22">
      <w:pPr>
        <w:pStyle w:val="GBC-List"/>
        <w:rPr>
          <w:i/>
          <w:iCs/>
        </w:rPr>
      </w:pPr>
      <w:r>
        <w:t xml:space="preserve">v. 36 </w:t>
      </w:r>
      <w:r w:rsidRPr="00693E46">
        <w:rPr>
          <w:i/>
          <w:iCs/>
        </w:rPr>
        <w:t xml:space="preserve">And he took a child and put him </w:t>
      </w:r>
      <w:proofErr w:type="gramStart"/>
      <w:r w:rsidRPr="00693E46">
        <w:rPr>
          <w:i/>
          <w:iCs/>
        </w:rPr>
        <w:t>in the midst of</w:t>
      </w:r>
      <w:proofErr w:type="gramEnd"/>
      <w:r w:rsidRPr="00693E46">
        <w:rPr>
          <w:i/>
          <w:iCs/>
        </w:rPr>
        <w:t xml:space="preserve"> them, and taking him in his arms, he said to them</w:t>
      </w:r>
      <w:r w:rsidR="004C0B22" w:rsidRPr="00693E46">
        <w:rPr>
          <w:i/>
          <w:iCs/>
        </w:rPr>
        <w:t xml:space="preserve"> …</w:t>
      </w:r>
    </w:p>
    <w:p w14:paraId="74472D0D" w14:textId="77777777" w:rsidR="00ED28FA" w:rsidRDefault="00ED28FA" w:rsidP="004C0B22">
      <w:pPr>
        <w:pStyle w:val="GBC-List"/>
      </w:pPr>
      <w:r>
        <w:t xml:space="preserve">v. 42 </w:t>
      </w:r>
      <w:r w:rsidRPr="00693E46">
        <w:rPr>
          <w:i/>
          <w:iCs/>
        </w:rPr>
        <w:t>Whoever causes one of these little ones who believe in me to sin …</w:t>
      </w:r>
    </w:p>
    <w:p w14:paraId="10F0A881" w14:textId="77777777" w:rsidR="00ED28FA" w:rsidRDefault="00ED28FA" w:rsidP="00ED28FA">
      <w:pPr>
        <w:pStyle w:val="GBC-H2"/>
        <w:numPr>
          <w:ilvl w:val="0"/>
          <w:numId w:val="23"/>
        </w:numPr>
      </w:pPr>
      <w:r>
        <w:t>Is it love or indifference that leaves injustice unpunished?</w:t>
      </w:r>
    </w:p>
    <w:p w14:paraId="7B7D2371" w14:textId="637D605D" w:rsidR="00ED28FA" w:rsidRDefault="00ED28FA" w:rsidP="00927934">
      <w:pPr>
        <w:pStyle w:val="GBC-List"/>
      </w:pPr>
      <w:r>
        <w:t xml:space="preserve">Genesis 4:10 </w:t>
      </w:r>
      <w:r w:rsidRPr="003B23BD">
        <w:rPr>
          <w:i/>
          <w:iCs/>
        </w:rPr>
        <w:t>What have you done? The voice of your brother's blood is crying to me from the ground.</w:t>
      </w:r>
    </w:p>
    <w:p w14:paraId="0AC5AA4E" w14:textId="77777777" w:rsidR="00ED28FA" w:rsidRDefault="00ED28FA" w:rsidP="00927934">
      <w:pPr>
        <w:pStyle w:val="GBC-List"/>
      </w:pPr>
      <w:r>
        <w:t xml:space="preserve">Romans 12:19 </w:t>
      </w:r>
      <w:r w:rsidRPr="003B23BD">
        <w:rPr>
          <w:i/>
          <w:iCs/>
        </w:rPr>
        <w:t>Beloved, never avenge yourselves, but leave it to the wrath of God, for it is written, “Vengeance is mine, I will repay, says the Lord.”</w:t>
      </w:r>
    </w:p>
    <w:p w14:paraId="5C231660" w14:textId="18199BE7" w:rsidR="00ED28FA" w:rsidRDefault="00ED28FA" w:rsidP="00927934">
      <w:pPr>
        <w:pStyle w:val="GBC-List"/>
      </w:pPr>
      <w:r>
        <w:t xml:space="preserve">Miroslav </w:t>
      </w:r>
      <w:proofErr w:type="spellStart"/>
      <w:r>
        <w:t>Volf</w:t>
      </w:r>
      <w:proofErr w:type="spellEnd"/>
      <w:r>
        <w:t xml:space="preserve">: The only means of prohibiting all recourse to violence by </w:t>
      </w:r>
      <w:proofErr w:type="gramStart"/>
      <w:r>
        <w:t>ourselves</w:t>
      </w:r>
      <w:proofErr w:type="gramEnd"/>
      <w:r>
        <w:t xml:space="preserve"> is to insist that violence is legitimate only when it comes from God.</w:t>
      </w:r>
    </w:p>
    <w:p w14:paraId="5B6EEEE4" w14:textId="77777777" w:rsidR="00ED28FA" w:rsidRDefault="00ED28FA" w:rsidP="00ED28FA">
      <w:pPr>
        <w:pStyle w:val="GBC-H2"/>
        <w:numPr>
          <w:ilvl w:val="0"/>
          <w:numId w:val="23"/>
        </w:numPr>
      </w:pPr>
      <w:r>
        <w:t>Is hell just for other people?</w:t>
      </w:r>
    </w:p>
    <w:p w14:paraId="49CF8F7F" w14:textId="7DB9E4E2" w:rsidR="00ED28FA" w:rsidRDefault="00ED28FA" w:rsidP="00927934">
      <w:pPr>
        <w:pStyle w:val="GBC-List"/>
      </w:pPr>
      <w:r>
        <w:t>v</w:t>
      </w:r>
      <w:r w:rsidR="004B4E12">
        <w:t>v</w:t>
      </w:r>
      <w:r>
        <w:t>. 43</w:t>
      </w:r>
      <w:r w:rsidR="004B4E12">
        <w:t>, 45, 47</w:t>
      </w:r>
      <w:r w:rsidRPr="00EA0FFA">
        <w:rPr>
          <w:i/>
          <w:iCs/>
        </w:rPr>
        <w:t xml:space="preserve"> if your hand </w:t>
      </w:r>
      <w:r w:rsidR="004B4E12" w:rsidRPr="00EA0FFA">
        <w:rPr>
          <w:i/>
          <w:iCs/>
        </w:rPr>
        <w:t xml:space="preserve">… </w:t>
      </w:r>
      <w:r w:rsidR="00003115" w:rsidRPr="00EA0FFA">
        <w:rPr>
          <w:i/>
          <w:iCs/>
        </w:rPr>
        <w:t xml:space="preserve">if </w:t>
      </w:r>
      <w:r w:rsidR="004B4E12" w:rsidRPr="00EA0FFA">
        <w:rPr>
          <w:i/>
          <w:iCs/>
        </w:rPr>
        <w:t xml:space="preserve">your foot … </w:t>
      </w:r>
      <w:r w:rsidR="00003115" w:rsidRPr="00EA0FFA">
        <w:rPr>
          <w:i/>
          <w:iCs/>
        </w:rPr>
        <w:t xml:space="preserve">if </w:t>
      </w:r>
      <w:r w:rsidR="004B4E12" w:rsidRPr="00EA0FFA">
        <w:rPr>
          <w:i/>
          <w:iCs/>
        </w:rPr>
        <w:t>your eye</w:t>
      </w:r>
      <w:r w:rsidR="00003115" w:rsidRPr="00EA0FFA">
        <w:rPr>
          <w:i/>
          <w:iCs/>
        </w:rPr>
        <w:t xml:space="preserve"> </w:t>
      </w:r>
      <w:r w:rsidRPr="00EA0FFA">
        <w:rPr>
          <w:i/>
          <w:iCs/>
        </w:rPr>
        <w:t xml:space="preserve">causes you to </w:t>
      </w:r>
      <w:proofErr w:type="gramStart"/>
      <w:r w:rsidRPr="00EA0FFA">
        <w:rPr>
          <w:i/>
          <w:iCs/>
        </w:rPr>
        <w:t>sin</w:t>
      </w:r>
      <w:proofErr w:type="gramEnd"/>
    </w:p>
    <w:p w14:paraId="53921B65" w14:textId="1C33E491" w:rsidR="00ED28FA" w:rsidRDefault="00ED28FA" w:rsidP="00B043DC">
      <w:pPr>
        <w:pStyle w:val="GBC-List"/>
      </w:pPr>
      <w:r>
        <w:t xml:space="preserve">Romans 3:23 </w:t>
      </w:r>
      <w:r w:rsidRPr="00927934">
        <w:rPr>
          <w:i/>
          <w:iCs/>
        </w:rPr>
        <w:t xml:space="preserve">all have sinned and fall short of the glory of </w:t>
      </w:r>
      <w:proofErr w:type="gramStart"/>
      <w:r w:rsidRPr="00927934">
        <w:rPr>
          <w:i/>
          <w:iCs/>
        </w:rPr>
        <w:t>God</w:t>
      </w:r>
      <w:proofErr w:type="gramEnd"/>
    </w:p>
    <w:p w14:paraId="300A3729" w14:textId="6181F7D9" w:rsidR="00684DA2" w:rsidRDefault="00915AA7" w:rsidP="001E072D">
      <w:pPr>
        <w:pStyle w:val="GBC-Qbullet"/>
        <w:rPr>
          <w:rStyle w:val="eop"/>
        </w:rPr>
      </w:pPr>
      <w:r>
        <w:rPr>
          <w:rStyle w:val="eop"/>
        </w:rPr>
        <w:t>How</w:t>
      </w:r>
      <w:r w:rsidR="0020648F">
        <w:rPr>
          <w:rStyle w:val="eop"/>
        </w:rPr>
        <w:t xml:space="preserve"> does the fact that Jesus is</w:t>
      </w:r>
      <w:r w:rsidR="00F47252">
        <w:rPr>
          <w:rStyle w:val="eop"/>
        </w:rPr>
        <w:t xml:space="preserve"> holding a child in his arms when He speaks </w:t>
      </w:r>
      <w:r w:rsidR="009C47BE">
        <w:rPr>
          <w:rStyle w:val="eop"/>
        </w:rPr>
        <w:t xml:space="preserve">about hell </w:t>
      </w:r>
      <w:r w:rsidR="00F47252">
        <w:rPr>
          <w:rStyle w:val="eop"/>
        </w:rPr>
        <w:t>affect how you hear His words?</w:t>
      </w:r>
    </w:p>
    <w:p w14:paraId="6B4AA83C" w14:textId="6A033AE8" w:rsidR="00D776E6" w:rsidRDefault="00667138" w:rsidP="001E072D">
      <w:pPr>
        <w:pStyle w:val="GBC-Qbullet"/>
        <w:rPr>
          <w:rStyle w:val="eop"/>
        </w:rPr>
      </w:pPr>
      <w:r>
        <w:rPr>
          <w:rStyle w:val="eop"/>
        </w:rPr>
        <w:t xml:space="preserve">Why wouldn’t it be more loving if God </w:t>
      </w:r>
      <w:proofErr w:type="gramStart"/>
      <w:r>
        <w:rPr>
          <w:rStyle w:val="eop"/>
        </w:rPr>
        <w:t>didn’t</w:t>
      </w:r>
      <w:proofErr w:type="gramEnd"/>
      <w:r>
        <w:rPr>
          <w:rStyle w:val="eop"/>
        </w:rPr>
        <w:t xml:space="preserve"> judge sin?</w:t>
      </w:r>
    </w:p>
    <w:p w14:paraId="7CCC4356" w14:textId="7CE7FFBB" w:rsidR="00451551" w:rsidRDefault="00451551" w:rsidP="001E072D">
      <w:pPr>
        <w:pStyle w:val="GBC-Qbullet"/>
        <w:rPr>
          <w:rStyle w:val="eop"/>
        </w:rPr>
      </w:pPr>
      <w:r>
        <w:rPr>
          <w:rStyle w:val="eop"/>
        </w:rPr>
        <w:t xml:space="preserve">How </w:t>
      </w:r>
      <w:r w:rsidR="004718BB">
        <w:rPr>
          <w:rStyle w:val="eop"/>
        </w:rPr>
        <w:t>does a belief in hell make it easier to forgive others?</w:t>
      </w:r>
    </w:p>
    <w:p w14:paraId="7982F25C" w14:textId="0FC45EEC" w:rsidR="00FC5F01" w:rsidRPr="004D6BBA" w:rsidRDefault="00D35223" w:rsidP="004D6BBA">
      <w:pPr>
        <w:pStyle w:val="GBC-Qbullet"/>
        <w:rPr>
          <w:rStyle w:val="IntenseEmphasis"/>
          <w:rFonts w:ascii="Calibri Light" w:hAnsi="Calibri Light"/>
          <w:i w:val="0"/>
          <w:iCs w:val="0"/>
          <w:color w:val="auto"/>
          <w:sz w:val="24"/>
        </w:rPr>
      </w:pPr>
      <w:r>
        <w:rPr>
          <w:rStyle w:val="eop"/>
        </w:rPr>
        <w:t>According to this passage, who should be worried about hell?</w:t>
      </w:r>
    </w:p>
    <w:p w14:paraId="6D33AC3E" w14:textId="525474AC" w:rsidR="007A39F7" w:rsidRDefault="00D22F79" w:rsidP="00FC5F01">
      <w:pPr>
        <w:pStyle w:val="GBC-H1"/>
      </w:pPr>
      <w:r w:rsidRPr="00D22F79">
        <w:lastRenderedPageBreak/>
        <w:t xml:space="preserve">God sends people to hell because they reject </w:t>
      </w:r>
      <w:proofErr w:type="gramStart"/>
      <w:r w:rsidRPr="00D22F79">
        <w:t>Him</w:t>
      </w:r>
      <w:proofErr w:type="gramEnd"/>
    </w:p>
    <w:p w14:paraId="26C7A081" w14:textId="77777777" w:rsidR="0060317E" w:rsidRDefault="0060317E" w:rsidP="0060317E">
      <w:pPr>
        <w:pStyle w:val="GBC-H2"/>
        <w:numPr>
          <w:ilvl w:val="0"/>
          <w:numId w:val="22"/>
        </w:numPr>
      </w:pPr>
      <w:r>
        <w:t>Who was Jesus talking about?</w:t>
      </w:r>
    </w:p>
    <w:p w14:paraId="536530BB" w14:textId="3D555E9A" w:rsidR="0060317E" w:rsidRDefault="0060317E" w:rsidP="0060317E">
      <w:pPr>
        <w:pStyle w:val="GBC-List"/>
      </w:pPr>
      <w:r>
        <w:t xml:space="preserve">vv. 43, 45, 47 </w:t>
      </w:r>
      <w:proofErr w:type="gramStart"/>
      <w:r w:rsidRPr="0060317E">
        <w:rPr>
          <w:i/>
          <w:iCs/>
        </w:rPr>
        <w:t>if</w:t>
      </w:r>
      <w:proofErr w:type="gramEnd"/>
    </w:p>
    <w:p w14:paraId="6C0B54CA" w14:textId="77777777" w:rsidR="0060317E" w:rsidRDefault="0060317E" w:rsidP="0060317E">
      <w:pPr>
        <w:pStyle w:val="GBC-List"/>
      </w:pPr>
      <w:r>
        <w:t xml:space="preserve">vv. 43, 45, 47 </w:t>
      </w:r>
      <w:r w:rsidRPr="0047649D">
        <w:rPr>
          <w:i/>
          <w:iCs/>
        </w:rPr>
        <w:t xml:space="preserve">cut it off … cut it off … tear it </w:t>
      </w:r>
      <w:proofErr w:type="gramStart"/>
      <w:r w:rsidRPr="0047649D">
        <w:rPr>
          <w:i/>
          <w:iCs/>
        </w:rPr>
        <w:t>out</w:t>
      </w:r>
      <w:proofErr w:type="gramEnd"/>
    </w:p>
    <w:p w14:paraId="09C0C7F1" w14:textId="77777777" w:rsidR="0060317E" w:rsidRDefault="0060317E" w:rsidP="0060317E">
      <w:pPr>
        <w:pStyle w:val="GBC-H2"/>
        <w:numPr>
          <w:ilvl w:val="0"/>
          <w:numId w:val="22"/>
        </w:numPr>
      </w:pPr>
      <w:r>
        <w:t xml:space="preserve">Bad news for people who reject good </w:t>
      </w:r>
      <w:proofErr w:type="gramStart"/>
      <w:r>
        <w:t>news</w:t>
      </w:r>
      <w:proofErr w:type="gramEnd"/>
    </w:p>
    <w:p w14:paraId="43C31416" w14:textId="5209E0DF" w:rsidR="0060317E" w:rsidRDefault="0060317E" w:rsidP="00C725C5">
      <w:pPr>
        <w:pStyle w:val="GBC-List"/>
      </w:pPr>
      <w:r>
        <w:t xml:space="preserve">2 Thessalonians 1:7-8 </w:t>
      </w:r>
      <w:r w:rsidR="003773B1">
        <w:t xml:space="preserve">… </w:t>
      </w:r>
      <w:r w:rsidRPr="00C725C5">
        <w:rPr>
          <w:i/>
          <w:iCs/>
        </w:rPr>
        <w:t>when the Lord Jesus is revealed from heaven with his mighty angels in flaming fire, inflicting vengeance on those who do not know God and on those who do not obey the gospel of our Lord Jesus.</w:t>
      </w:r>
    </w:p>
    <w:p w14:paraId="78C7E0F5" w14:textId="77777777" w:rsidR="0060317E" w:rsidRDefault="0060317E" w:rsidP="0060317E">
      <w:pPr>
        <w:pStyle w:val="GBC-H2"/>
        <w:numPr>
          <w:ilvl w:val="0"/>
          <w:numId w:val="22"/>
        </w:numPr>
      </w:pPr>
      <w:r>
        <w:t xml:space="preserve">Jesus experienced God’s wrath so that those who trust Him </w:t>
      </w:r>
      <w:proofErr w:type="gramStart"/>
      <w:r>
        <w:t>wouldn’t</w:t>
      </w:r>
      <w:proofErr w:type="gramEnd"/>
      <w:r>
        <w:t xml:space="preserve"> have to</w:t>
      </w:r>
    </w:p>
    <w:p w14:paraId="270E0A3F" w14:textId="281FD645" w:rsidR="0060317E" w:rsidRDefault="0060317E" w:rsidP="00C4203D">
      <w:pPr>
        <w:pStyle w:val="GBC-List"/>
      </w:pPr>
      <w:r>
        <w:t xml:space="preserve">Luke 22:42 </w:t>
      </w:r>
      <w:r w:rsidR="00546B66">
        <w:t xml:space="preserve">… </w:t>
      </w:r>
      <w:r w:rsidRPr="00546B66">
        <w:rPr>
          <w:i/>
          <w:iCs/>
        </w:rPr>
        <w:t>saying, “Father, if you are willing, remove this cup from me. Nevertheless, not my will, but yours, be done.”</w:t>
      </w:r>
    </w:p>
    <w:p w14:paraId="1BF75C14" w14:textId="1CEB6875" w:rsidR="00A86937" w:rsidRDefault="0060317E" w:rsidP="001A771F">
      <w:pPr>
        <w:pStyle w:val="GBC-List"/>
      </w:pPr>
      <w:r>
        <w:t xml:space="preserve">Rachael </w:t>
      </w:r>
      <w:proofErr w:type="spellStart"/>
      <w:r>
        <w:t>Denhollander</w:t>
      </w:r>
      <w:proofErr w:type="spellEnd"/>
      <w:r w:rsidR="00C7233B">
        <w:t xml:space="preserve"> (victim statement at the trial of Larry Nassar)</w:t>
      </w:r>
      <w:r>
        <w:t>: Should you ever reach the point of truly facing what you have done, the guilt will be crushing. And that is what makes the gospel of Christ so sweet. Because it extends grace and hope and mercy where none should be found. And it will be there for you.</w:t>
      </w:r>
    </w:p>
    <w:p w14:paraId="4AB830BF" w14:textId="11F09F43" w:rsidR="00C725C5" w:rsidRPr="00702D1C" w:rsidRDefault="009C58FE" w:rsidP="00702D1C">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Did Jesus really want people to cut off their limbs? </w:t>
      </w:r>
      <w:r w:rsidRPr="00702D1C">
        <w:rPr>
          <w:rStyle w:val="GBC-H1Char"/>
          <w:rFonts w:eastAsiaTheme="minorHAnsi" w:cstheme="minorBidi"/>
          <w:b w:val="0"/>
          <w:color w:val="auto"/>
          <w:szCs w:val="24"/>
          <w:lang w:bidi="ar-SA"/>
        </w:rPr>
        <w:t>What was He saying?</w:t>
      </w:r>
    </w:p>
    <w:p w14:paraId="25DB82ED" w14:textId="55711701" w:rsidR="005265AA" w:rsidRDefault="00F17CB9"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does it mean to “not obey the gospel”?</w:t>
      </w:r>
    </w:p>
    <w:p w14:paraId="6E8C6D7B" w14:textId="5B89FCDC" w:rsidR="00D6477A" w:rsidRDefault="00546B66"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was the cup that Jesus was talking about?</w:t>
      </w:r>
    </w:p>
    <w:p w14:paraId="57B674FD" w14:textId="022102C0" w:rsidR="006A3307" w:rsidRDefault="00A92638"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How does </w:t>
      </w:r>
      <w:r w:rsidR="009621FE">
        <w:rPr>
          <w:rStyle w:val="GBC-H1Char"/>
          <w:rFonts w:eastAsiaTheme="minorHAnsi" w:cstheme="minorBidi"/>
          <w:b w:val="0"/>
          <w:color w:val="auto"/>
          <w:szCs w:val="24"/>
          <w:lang w:bidi="ar-SA"/>
        </w:rPr>
        <w:t xml:space="preserve">the fact that Jesus took the wrath of God on the cross change how we should think about </w:t>
      </w:r>
      <w:r w:rsidR="001C77DD">
        <w:rPr>
          <w:rStyle w:val="GBC-H1Char"/>
          <w:rFonts w:eastAsiaTheme="minorHAnsi" w:cstheme="minorBidi"/>
          <w:b w:val="0"/>
          <w:color w:val="auto"/>
          <w:szCs w:val="24"/>
          <w:lang w:bidi="ar-SA"/>
        </w:rPr>
        <w:t>hell?</w:t>
      </w:r>
    </w:p>
    <w:p w14:paraId="47732FEE" w14:textId="72E9A8A5" w:rsidR="009C2729" w:rsidRPr="001E29C6" w:rsidRDefault="009C2729"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Are there aspects of the Bible’s teaching about hell that still </w:t>
      </w:r>
      <w:proofErr w:type="gramStart"/>
      <w:r>
        <w:rPr>
          <w:rStyle w:val="GBC-H1Char"/>
          <w:rFonts w:eastAsiaTheme="minorHAnsi" w:cstheme="minorBidi"/>
          <w:b w:val="0"/>
          <w:color w:val="auto"/>
          <w:szCs w:val="24"/>
          <w:lang w:bidi="ar-SA"/>
        </w:rPr>
        <w:t>don’t</w:t>
      </w:r>
      <w:proofErr w:type="gramEnd"/>
      <w:r>
        <w:rPr>
          <w:rStyle w:val="GBC-H1Char"/>
          <w:rFonts w:eastAsiaTheme="minorHAnsi" w:cstheme="minorBidi"/>
          <w:b w:val="0"/>
          <w:color w:val="auto"/>
          <w:szCs w:val="24"/>
          <w:lang w:bidi="ar-SA"/>
        </w:rPr>
        <w:t xml:space="preserve"> seem fair?</w:t>
      </w:r>
    </w:p>
    <w:p w14:paraId="36E43AB6" w14:textId="6CAD26F0" w:rsidR="00AC45EC" w:rsidRDefault="00AC45EC" w:rsidP="00FC5F01">
      <w:pPr>
        <w:jc w:val="right"/>
        <w:rPr>
          <w:rFonts w:ascii="Calibri Light" w:hAnsi="Calibri Light" w:cs="Calibri Light"/>
        </w:rPr>
      </w:pPr>
    </w:p>
    <w:p w14:paraId="49BBC8B0" w14:textId="77777777" w:rsidR="00AC45EC" w:rsidRDefault="00AC45EC" w:rsidP="00FC5F01">
      <w:pPr>
        <w:jc w:val="right"/>
        <w:rPr>
          <w:rFonts w:ascii="Calibri Light" w:hAnsi="Calibri Light" w:cs="Calibri Light"/>
        </w:rPr>
      </w:pPr>
    </w:p>
    <w:p w14:paraId="1828BE9A" w14:textId="2B9D03B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97036" w:rsidRPr="00297036">
        <w:rPr>
          <w:rFonts w:ascii="Calibri Light" w:hAnsi="Calibri Light" w:cs="Calibri Light"/>
        </w:rPr>
        <w:t>John 21:1-</w:t>
      </w:r>
      <w:proofErr w:type="gramStart"/>
      <w:r w:rsidR="00297036" w:rsidRPr="00297036">
        <w:rPr>
          <w:rFonts w:ascii="Calibri Light" w:hAnsi="Calibri Light" w:cs="Calibri Light"/>
        </w:rPr>
        <w:t>19</w:t>
      </w:r>
      <w:proofErr w:type="gramEnd"/>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EBDFC" w14:textId="77777777" w:rsidR="008E7183" w:rsidRDefault="008E7183" w:rsidP="000958B9">
      <w:pPr>
        <w:spacing w:after="0" w:line="240" w:lineRule="auto"/>
      </w:pPr>
      <w:r>
        <w:separator/>
      </w:r>
    </w:p>
  </w:endnote>
  <w:endnote w:type="continuationSeparator" w:id="0">
    <w:p w14:paraId="749C2A53" w14:textId="77777777" w:rsidR="008E7183" w:rsidRDefault="008E718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0F71" w14:textId="77777777" w:rsidR="008E7183" w:rsidRDefault="008E7183" w:rsidP="000958B9">
      <w:pPr>
        <w:spacing w:after="0" w:line="240" w:lineRule="auto"/>
      </w:pPr>
      <w:r>
        <w:separator/>
      </w:r>
    </w:p>
  </w:footnote>
  <w:footnote w:type="continuationSeparator" w:id="0">
    <w:p w14:paraId="202D42ED" w14:textId="77777777" w:rsidR="008E7183" w:rsidRDefault="008E718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3475F848" w:rsidR="000958B9" w:rsidRPr="000958B9" w:rsidRDefault="0095295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469EB" w:rsidRPr="00CE30DA">
          <w:rPr>
            <w:rFonts w:ascii="Source Sans Pro" w:hAnsi="Source Sans Pro"/>
            <w:sz w:val="28"/>
            <w:szCs w:val="28"/>
          </w:rPr>
          <w:t>How Can a Good God Send People to Hell?</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F24DB">
          <w:rPr>
            <w:rFonts w:asciiTheme="majorHAnsi" w:hAnsiTheme="majorHAnsi"/>
            <w:color w:val="808080" w:themeColor="background1" w:themeShade="80"/>
          </w:rPr>
          <w:t>Mark 9:42-48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115"/>
    <w:rsid w:val="000034FA"/>
    <w:rsid w:val="000216AE"/>
    <w:rsid w:val="00053E9D"/>
    <w:rsid w:val="00057026"/>
    <w:rsid w:val="00074F8B"/>
    <w:rsid w:val="00080F9A"/>
    <w:rsid w:val="00082DE7"/>
    <w:rsid w:val="00083B6D"/>
    <w:rsid w:val="00084222"/>
    <w:rsid w:val="000958B9"/>
    <w:rsid w:val="000A34A4"/>
    <w:rsid w:val="000C3689"/>
    <w:rsid w:val="000C64F7"/>
    <w:rsid w:val="000D6530"/>
    <w:rsid w:val="000F3F8B"/>
    <w:rsid w:val="001028D1"/>
    <w:rsid w:val="001214D5"/>
    <w:rsid w:val="00136B50"/>
    <w:rsid w:val="001431E4"/>
    <w:rsid w:val="0014644C"/>
    <w:rsid w:val="0016081C"/>
    <w:rsid w:val="001660D8"/>
    <w:rsid w:val="0016755D"/>
    <w:rsid w:val="00181798"/>
    <w:rsid w:val="00186681"/>
    <w:rsid w:val="00190D09"/>
    <w:rsid w:val="00194ED4"/>
    <w:rsid w:val="001A58A4"/>
    <w:rsid w:val="001A771F"/>
    <w:rsid w:val="001B2308"/>
    <w:rsid w:val="001B7681"/>
    <w:rsid w:val="001C3ABD"/>
    <w:rsid w:val="001C77DD"/>
    <w:rsid w:val="001D229A"/>
    <w:rsid w:val="001E072D"/>
    <w:rsid w:val="001E298D"/>
    <w:rsid w:val="001E29C6"/>
    <w:rsid w:val="001E3BF9"/>
    <w:rsid w:val="001E5741"/>
    <w:rsid w:val="001F151F"/>
    <w:rsid w:val="002034F5"/>
    <w:rsid w:val="002039BE"/>
    <w:rsid w:val="0020648F"/>
    <w:rsid w:val="00224350"/>
    <w:rsid w:val="00234D09"/>
    <w:rsid w:val="00236688"/>
    <w:rsid w:val="00246832"/>
    <w:rsid w:val="002539EA"/>
    <w:rsid w:val="00254EB1"/>
    <w:rsid w:val="00256A63"/>
    <w:rsid w:val="00263832"/>
    <w:rsid w:val="00266B8B"/>
    <w:rsid w:val="00267064"/>
    <w:rsid w:val="0027031B"/>
    <w:rsid w:val="00280E4F"/>
    <w:rsid w:val="00287ED2"/>
    <w:rsid w:val="002942F0"/>
    <w:rsid w:val="00297036"/>
    <w:rsid w:val="002A5613"/>
    <w:rsid w:val="002B058B"/>
    <w:rsid w:val="002B46AF"/>
    <w:rsid w:val="002B7B56"/>
    <w:rsid w:val="002C2009"/>
    <w:rsid w:val="002C2A17"/>
    <w:rsid w:val="002D44A5"/>
    <w:rsid w:val="002D521D"/>
    <w:rsid w:val="002F179A"/>
    <w:rsid w:val="002F5273"/>
    <w:rsid w:val="002F68BC"/>
    <w:rsid w:val="00303116"/>
    <w:rsid w:val="00310FD6"/>
    <w:rsid w:val="00325AC9"/>
    <w:rsid w:val="00343286"/>
    <w:rsid w:val="00343494"/>
    <w:rsid w:val="00373EB8"/>
    <w:rsid w:val="00374C88"/>
    <w:rsid w:val="003773B1"/>
    <w:rsid w:val="003845CF"/>
    <w:rsid w:val="00391C6A"/>
    <w:rsid w:val="003A5EB8"/>
    <w:rsid w:val="003B23BD"/>
    <w:rsid w:val="003B57DB"/>
    <w:rsid w:val="003B7420"/>
    <w:rsid w:val="003E028A"/>
    <w:rsid w:val="003E20E6"/>
    <w:rsid w:val="003E26AA"/>
    <w:rsid w:val="003E4C36"/>
    <w:rsid w:val="003E5D14"/>
    <w:rsid w:val="003E7252"/>
    <w:rsid w:val="003F257C"/>
    <w:rsid w:val="003F4364"/>
    <w:rsid w:val="00406710"/>
    <w:rsid w:val="00421867"/>
    <w:rsid w:val="00433B55"/>
    <w:rsid w:val="004440F8"/>
    <w:rsid w:val="004508D8"/>
    <w:rsid w:val="00451551"/>
    <w:rsid w:val="0046249B"/>
    <w:rsid w:val="004718BB"/>
    <w:rsid w:val="0047549F"/>
    <w:rsid w:val="0047649D"/>
    <w:rsid w:val="00490F76"/>
    <w:rsid w:val="004B1BF3"/>
    <w:rsid w:val="004B4E12"/>
    <w:rsid w:val="004C0B22"/>
    <w:rsid w:val="004C477D"/>
    <w:rsid w:val="004D2DDF"/>
    <w:rsid w:val="004D6BBA"/>
    <w:rsid w:val="004E08FA"/>
    <w:rsid w:val="004F29C1"/>
    <w:rsid w:val="00504445"/>
    <w:rsid w:val="00510888"/>
    <w:rsid w:val="00513EE7"/>
    <w:rsid w:val="005168BA"/>
    <w:rsid w:val="00522541"/>
    <w:rsid w:val="005265AA"/>
    <w:rsid w:val="0053403B"/>
    <w:rsid w:val="0053795E"/>
    <w:rsid w:val="00542390"/>
    <w:rsid w:val="0054375C"/>
    <w:rsid w:val="00546B66"/>
    <w:rsid w:val="00550B8F"/>
    <w:rsid w:val="0055349F"/>
    <w:rsid w:val="005607B8"/>
    <w:rsid w:val="00584CD4"/>
    <w:rsid w:val="00584DAB"/>
    <w:rsid w:val="00586C8C"/>
    <w:rsid w:val="0059306E"/>
    <w:rsid w:val="005B215E"/>
    <w:rsid w:val="005B439E"/>
    <w:rsid w:val="005B5366"/>
    <w:rsid w:val="005B6838"/>
    <w:rsid w:val="005C4EDB"/>
    <w:rsid w:val="005C590D"/>
    <w:rsid w:val="005C596B"/>
    <w:rsid w:val="005D1D60"/>
    <w:rsid w:val="0060317E"/>
    <w:rsid w:val="00640C66"/>
    <w:rsid w:val="00640CCA"/>
    <w:rsid w:val="0064543E"/>
    <w:rsid w:val="006607F0"/>
    <w:rsid w:val="00667138"/>
    <w:rsid w:val="0067604D"/>
    <w:rsid w:val="00684DA2"/>
    <w:rsid w:val="00686BF4"/>
    <w:rsid w:val="00690713"/>
    <w:rsid w:val="00693E46"/>
    <w:rsid w:val="006A3307"/>
    <w:rsid w:val="006B6BC2"/>
    <w:rsid w:val="006E1591"/>
    <w:rsid w:val="006E4CAD"/>
    <w:rsid w:val="006E6960"/>
    <w:rsid w:val="00702D1C"/>
    <w:rsid w:val="00715A49"/>
    <w:rsid w:val="00723B30"/>
    <w:rsid w:val="007341F1"/>
    <w:rsid w:val="007355B3"/>
    <w:rsid w:val="00747384"/>
    <w:rsid w:val="00750B14"/>
    <w:rsid w:val="00751171"/>
    <w:rsid w:val="00755F8F"/>
    <w:rsid w:val="00780D32"/>
    <w:rsid w:val="00787FC8"/>
    <w:rsid w:val="007A39F7"/>
    <w:rsid w:val="007A4A66"/>
    <w:rsid w:val="007A4F6C"/>
    <w:rsid w:val="007C1472"/>
    <w:rsid w:val="007C1D88"/>
    <w:rsid w:val="007C40CF"/>
    <w:rsid w:val="007C64B6"/>
    <w:rsid w:val="007D0A81"/>
    <w:rsid w:val="007D2336"/>
    <w:rsid w:val="007E24E8"/>
    <w:rsid w:val="007F0D25"/>
    <w:rsid w:val="007F22DF"/>
    <w:rsid w:val="007F7F1A"/>
    <w:rsid w:val="00800445"/>
    <w:rsid w:val="00800776"/>
    <w:rsid w:val="00804D12"/>
    <w:rsid w:val="00813009"/>
    <w:rsid w:val="00814A55"/>
    <w:rsid w:val="00815165"/>
    <w:rsid w:val="008171D2"/>
    <w:rsid w:val="00817F6A"/>
    <w:rsid w:val="00821696"/>
    <w:rsid w:val="008279A8"/>
    <w:rsid w:val="00831481"/>
    <w:rsid w:val="008329D3"/>
    <w:rsid w:val="0084361A"/>
    <w:rsid w:val="00854491"/>
    <w:rsid w:val="008727BC"/>
    <w:rsid w:val="00881981"/>
    <w:rsid w:val="00887482"/>
    <w:rsid w:val="008920A4"/>
    <w:rsid w:val="008A5224"/>
    <w:rsid w:val="008B6CFE"/>
    <w:rsid w:val="008B7A75"/>
    <w:rsid w:val="008C06CA"/>
    <w:rsid w:val="008D0DCD"/>
    <w:rsid w:val="008E7183"/>
    <w:rsid w:val="008F0DD1"/>
    <w:rsid w:val="008F24DB"/>
    <w:rsid w:val="008F7E97"/>
    <w:rsid w:val="00915AA7"/>
    <w:rsid w:val="00920014"/>
    <w:rsid w:val="00927934"/>
    <w:rsid w:val="009311A7"/>
    <w:rsid w:val="00932AD0"/>
    <w:rsid w:val="0093408A"/>
    <w:rsid w:val="0093580D"/>
    <w:rsid w:val="009364C3"/>
    <w:rsid w:val="0094446C"/>
    <w:rsid w:val="00946263"/>
    <w:rsid w:val="00952957"/>
    <w:rsid w:val="009621FE"/>
    <w:rsid w:val="00962B44"/>
    <w:rsid w:val="00963D20"/>
    <w:rsid w:val="009A49BC"/>
    <w:rsid w:val="009B1122"/>
    <w:rsid w:val="009C2729"/>
    <w:rsid w:val="009C3496"/>
    <w:rsid w:val="009C47BE"/>
    <w:rsid w:val="009C58FE"/>
    <w:rsid w:val="009D29BF"/>
    <w:rsid w:val="009D5D04"/>
    <w:rsid w:val="009D7C88"/>
    <w:rsid w:val="009E0E3A"/>
    <w:rsid w:val="009E66EE"/>
    <w:rsid w:val="00A21485"/>
    <w:rsid w:val="00A42287"/>
    <w:rsid w:val="00A42F81"/>
    <w:rsid w:val="00A607BA"/>
    <w:rsid w:val="00A731E9"/>
    <w:rsid w:val="00A86937"/>
    <w:rsid w:val="00A870D6"/>
    <w:rsid w:val="00A911E7"/>
    <w:rsid w:val="00A92638"/>
    <w:rsid w:val="00AA38D7"/>
    <w:rsid w:val="00AA41D1"/>
    <w:rsid w:val="00AB0228"/>
    <w:rsid w:val="00AB0A76"/>
    <w:rsid w:val="00AB1505"/>
    <w:rsid w:val="00AB2D15"/>
    <w:rsid w:val="00AC45EC"/>
    <w:rsid w:val="00AC76DA"/>
    <w:rsid w:val="00AD020A"/>
    <w:rsid w:val="00AD0DA1"/>
    <w:rsid w:val="00AD13B6"/>
    <w:rsid w:val="00AD270C"/>
    <w:rsid w:val="00AD4626"/>
    <w:rsid w:val="00AE723C"/>
    <w:rsid w:val="00AE73DE"/>
    <w:rsid w:val="00AF5AC0"/>
    <w:rsid w:val="00B043DC"/>
    <w:rsid w:val="00B254E5"/>
    <w:rsid w:val="00B3215A"/>
    <w:rsid w:val="00B3475C"/>
    <w:rsid w:val="00B46BC9"/>
    <w:rsid w:val="00B51FB2"/>
    <w:rsid w:val="00B619CC"/>
    <w:rsid w:val="00B657FA"/>
    <w:rsid w:val="00B67574"/>
    <w:rsid w:val="00B7069E"/>
    <w:rsid w:val="00B72E9E"/>
    <w:rsid w:val="00B812D5"/>
    <w:rsid w:val="00B825AB"/>
    <w:rsid w:val="00B87C56"/>
    <w:rsid w:val="00BA0194"/>
    <w:rsid w:val="00BA1DA9"/>
    <w:rsid w:val="00BA4792"/>
    <w:rsid w:val="00BB1A35"/>
    <w:rsid w:val="00BC59B3"/>
    <w:rsid w:val="00BE17E7"/>
    <w:rsid w:val="00BE1F2F"/>
    <w:rsid w:val="00BE6314"/>
    <w:rsid w:val="00BF4692"/>
    <w:rsid w:val="00C0415A"/>
    <w:rsid w:val="00C10140"/>
    <w:rsid w:val="00C17399"/>
    <w:rsid w:val="00C25099"/>
    <w:rsid w:val="00C4203D"/>
    <w:rsid w:val="00C6238B"/>
    <w:rsid w:val="00C6290F"/>
    <w:rsid w:val="00C67258"/>
    <w:rsid w:val="00C712B9"/>
    <w:rsid w:val="00C7233B"/>
    <w:rsid w:val="00C725C5"/>
    <w:rsid w:val="00C86412"/>
    <w:rsid w:val="00C9216B"/>
    <w:rsid w:val="00CA4008"/>
    <w:rsid w:val="00CC2D38"/>
    <w:rsid w:val="00CC3935"/>
    <w:rsid w:val="00CE1AB9"/>
    <w:rsid w:val="00CE2C7D"/>
    <w:rsid w:val="00CE30DA"/>
    <w:rsid w:val="00CE7A50"/>
    <w:rsid w:val="00D16C2D"/>
    <w:rsid w:val="00D16DA5"/>
    <w:rsid w:val="00D218B5"/>
    <w:rsid w:val="00D22F79"/>
    <w:rsid w:val="00D30B34"/>
    <w:rsid w:val="00D35223"/>
    <w:rsid w:val="00D353D4"/>
    <w:rsid w:val="00D46F87"/>
    <w:rsid w:val="00D644E8"/>
    <w:rsid w:val="00D6477A"/>
    <w:rsid w:val="00D73747"/>
    <w:rsid w:val="00D75B3D"/>
    <w:rsid w:val="00D776E6"/>
    <w:rsid w:val="00D80DD2"/>
    <w:rsid w:val="00D905D2"/>
    <w:rsid w:val="00DA3026"/>
    <w:rsid w:val="00DA64A5"/>
    <w:rsid w:val="00DC0691"/>
    <w:rsid w:val="00DC0780"/>
    <w:rsid w:val="00DC6436"/>
    <w:rsid w:val="00DD150C"/>
    <w:rsid w:val="00DF0057"/>
    <w:rsid w:val="00E02893"/>
    <w:rsid w:val="00E029E3"/>
    <w:rsid w:val="00E069C1"/>
    <w:rsid w:val="00E17272"/>
    <w:rsid w:val="00E22FFC"/>
    <w:rsid w:val="00E465E9"/>
    <w:rsid w:val="00E50F25"/>
    <w:rsid w:val="00E5124B"/>
    <w:rsid w:val="00E54B28"/>
    <w:rsid w:val="00E70528"/>
    <w:rsid w:val="00E91492"/>
    <w:rsid w:val="00E93D58"/>
    <w:rsid w:val="00EA0FFA"/>
    <w:rsid w:val="00EA32A6"/>
    <w:rsid w:val="00EA3E22"/>
    <w:rsid w:val="00EA743E"/>
    <w:rsid w:val="00ED28FA"/>
    <w:rsid w:val="00F101B8"/>
    <w:rsid w:val="00F143F9"/>
    <w:rsid w:val="00F17CB9"/>
    <w:rsid w:val="00F21BE9"/>
    <w:rsid w:val="00F21E33"/>
    <w:rsid w:val="00F4384D"/>
    <w:rsid w:val="00F469EB"/>
    <w:rsid w:val="00F47252"/>
    <w:rsid w:val="00F513B7"/>
    <w:rsid w:val="00F703AA"/>
    <w:rsid w:val="00F81EB3"/>
    <w:rsid w:val="00F826F6"/>
    <w:rsid w:val="00F92E9B"/>
    <w:rsid w:val="00FA1574"/>
    <w:rsid w:val="00FB1A24"/>
    <w:rsid w:val="00FB2732"/>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06A98"/>
    <w:rsid w:val="003B0CAE"/>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Good God Send People to Hell?</dc:title>
  <dc:subject>Series: Hard Questions for the Christian Faith</dc:subject>
  <dc:creator>Paul Sadler</dc:creator>
  <cp:keywords/>
  <dc:description/>
  <cp:lastModifiedBy>Lynn Keats</cp:lastModifiedBy>
  <cp:revision>2</cp:revision>
  <cp:lastPrinted>2017-12-06T19:26:00Z</cp:lastPrinted>
  <dcterms:created xsi:type="dcterms:W3CDTF">2021-03-26T14:35:00Z</dcterms:created>
  <dcterms:modified xsi:type="dcterms:W3CDTF">2021-03-26T14:35:00Z</dcterms:modified>
  <cp:category>Mark 9:42-48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