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6BD0697A" w:rsidR="000958B9" w:rsidRPr="00715A49" w:rsidRDefault="00244AE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r>
        <w:rPr>
          <w:rStyle w:val="TitleChar"/>
          <w:sz w:val="36"/>
          <w:szCs w:val="52"/>
        </w:rPr>
        <w:t xml:space="preserve"> </w:t>
      </w: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622D8" w:rsidRPr="00F622D8">
            <w:rPr>
              <w:rStyle w:val="TitleChar"/>
              <w:sz w:val="36"/>
              <w:szCs w:val="52"/>
            </w:rPr>
            <w:t>What do the 7 Seals Mean?</w:t>
          </w:r>
        </w:sdtContent>
      </w:sdt>
      <w:r w:rsidR="00D905D2">
        <w:rPr>
          <w:rStyle w:val="TitleChar"/>
        </w:rPr>
        <w:tab/>
      </w:r>
      <w:r w:rsidR="00195D92">
        <w:rPr>
          <w:rFonts w:asciiTheme="majorHAnsi" w:hAnsiTheme="majorHAnsi"/>
          <w:sz w:val="28"/>
          <w:szCs w:val="28"/>
        </w:rPr>
        <w:t>Febr</w:t>
      </w:r>
      <w:r w:rsidR="0019044D">
        <w:rPr>
          <w:rFonts w:asciiTheme="majorHAnsi" w:hAnsiTheme="majorHAnsi"/>
          <w:sz w:val="28"/>
          <w:szCs w:val="28"/>
        </w:rPr>
        <w:t xml:space="preserve">uary </w:t>
      </w:r>
      <w:r w:rsidR="00F84F5D">
        <w:rPr>
          <w:rFonts w:asciiTheme="majorHAnsi" w:hAnsiTheme="majorHAnsi"/>
          <w:sz w:val="28"/>
          <w:szCs w:val="28"/>
        </w:rPr>
        <w:t>13</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3D268BC3" w:rsidR="00A62CD7" w:rsidRPr="00715A49" w:rsidRDefault="00A2181D"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5610E4" w:rsidRPr="005610E4">
            <w:rPr>
              <w:rFonts w:asciiTheme="majorHAnsi" w:hAnsiTheme="majorHAnsi"/>
              <w:i/>
              <w:iCs/>
              <w:sz w:val="24"/>
              <w:szCs w:val="24"/>
            </w:rPr>
            <w:t>R</w:t>
          </w:r>
          <w:r w:rsidR="00A96CA9">
            <w:rPr>
              <w:rFonts w:asciiTheme="majorHAnsi" w:hAnsiTheme="majorHAnsi"/>
              <w:i/>
              <w:iCs/>
              <w:sz w:val="24"/>
              <w:szCs w:val="24"/>
            </w:rPr>
            <w:t>ev</w:t>
          </w:r>
          <w:r w:rsidR="001B562C">
            <w:rPr>
              <w:rFonts w:asciiTheme="majorHAnsi" w:hAnsiTheme="majorHAnsi"/>
              <w:i/>
              <w:iCs/>
              <w:sz w:val="24"/>
              <w:szCs w:val="24"/>
            </w:rPr>
            <w:t>.</w:t>
          </w:r>
          <w:r w:rsidR="00A96CA9">
            <w:rPr>
              <w:rFonts w:asciiTheme="majorHAnsi" w:hAnsiTheme="majorHAnsi"/>
              <w:i/>
              <w:iCs/>
              <w:sz w:val="24"/>
              <w:szCs w:val="24"/>
            </w:rPr>
            <w:t xml:space="preserve"> </w:t>
          </w:r>
          <w:r w:rsidR="00F84F5D">
            <w:rPr>
              <w:rFonts w:asciiTheme="majorHAnsi" w:hAnsiTheme="majorHAnsi"/>
              <w:i/>
              <w:iCs/>
              <w:sz w:val="24"/>
              <w:szCs w:val="24"/>
            </w:rPr>
            <w:t>6</w:t>
          </w:r>
          <w:r w:rsidR="00A96CA9">
            <w:rPr>
              <w:rFonts w:asciiTheme="majorHAnsi" w:hAnsiTheme="majorHAnsi"/>
              <w:i/>
              <w:iCs/>
              <w:sz w:val="24"/>
              <w:szCs w:val="24"/>
            </w:rPr>
            <w:t>:1-</w:t>
          </w:r>
          <w:r w:rsidR="00F84F5D">
            <w:rPr>
              <w:rFonts w:asciiTheme="majorHAnsi" w:hAnsiTheme="majorHAnsi"/>
              <w:i/>
              <w:iCs/>
              <w:sz w:val="24"/>
              <w:szCs w:val="24"/>
            </w:rPr>
            <w:t>17</w:t>
          </w:r>
          <w:r w:rsidR="001B562C">
            <w:rPr>
              <w:rFonts w:asciiTheme="majorHAnsi" w:hAnsiTheme="majorHAnsi"/>
              <w:i/>
              <w:iCs/>
              <w:sz w:val="24"/>
              <w:szCs w:val="24"/>
            </w:rPr>
            <w:t>; 8:1</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2164" w:rsidRPr="00BE2164">
            <w:rPr>
              <w:rFonts w:asciiTheme="majorHAnsi" w:hAnsiTheme="majorHAnsi"/>
              <w:i/>
              <w:iCs/>
              <w:sz w:val="24"/>
              <w:szCs w:val="24"/>
            </w:rPr>
            <w:t xml:space="preserve">Series: </w:t>
          </w:r>
          <w:r w:rsidR="00A96CA9">
            <w:rPr>
              <w:rFonts w:asciiTheme="majorHAnsi" w:hAnsiTheme="majorHAnsi"/>
              <w:i/>
              <w:iCs/>
              <w:sz w:val="24"/>
              <w:szCs w:val="24"/>
            </w:rPr>
            <w:t>Understanding the Book of Revelation</w:t>
          </w:r>
        </w:sdtContent>
      </w:sdt>
    </w:p>
    <w:p w14:paraId="4C110380" w14:textId="4EBBA5CF" w:rsidR="00FC5F01" w:rsidRDefault="00071F74" w:rsidP="00FC5F01">
      <w:pPr>
        <w:pStyle w:val="Quote"/>
      </w:pPr>
      <w:r w:rsidRPr="00071F74">
        <w:t>May I have the pleasure of the wild beasts that have been prepared for me</w:t>
      </w:r>
      <w:r>
        <w:t>. – Ignatius, bishop of Smyrna</w:t>
      </w:r>
    </w:p>
    <w:p w14:paraId="43C016A6" w14:textId="004E7CB4" w:rsidR="00FC5F01" w:rsidRDefault="00FC5F01" w:rsidP="008F0DD1">
      <w:r>
        <w:t>Intro</w:t>
      </w:r>
      <w:r w:rsidR="00B254E5">
        <w:t xml:space="preserve">: </w:t>
      </w:r>
      <w:r w:rsidR="00BB5074">
        <w:t>Seminary student witnesses to his captors</w:t>
      </w:r>
    </w:p>
    <w:p w14:paraId="0CAA4C96" w14:textId="10921E9B" w:rsidR="00516E1F" w:rsidRDefault="00516E1F" w:rsidP="00516E1F">
      <w:pPr>
        <w:pStyle w:val="NoSpacing"/>
      </w:pPr>
      <w:r>
        <w:t>The 7 seals teach believers how to endure life in the last days</w:t>
      </w:r>
    </w:p>
    <w:p w14:paraId="3B31AD48" w14:textId="12A9595F" w:rsidR="002034F5" w:rsidRPr="001E072D" w:rsidRDefault="00772DDB" w:rsidP="00080F9A">
      <w:pPr>
        <w:pStyle w:val="GBC-H1"/>
      </w:pPr>
      <w:r w:rsidRPr="00772DDB">
        <w:t>Brace yourself for more</w:t>
      </w:r>
    </w:p>
    <w:p w14:paraId="495004FB" w14:textId="4E4071C4" w:rsidR="0096710E" w:rsidRDefault="0096710E" w:rsidP="0096710E">
      <w:pPr>
        <w:pStyle w:val="GBC-H2"/>
      </w:pPr>
      <w:r>
        <w:t>W</w:t>
      </w:r>
      <w:r w:rsidR="00F34628">
        <w:t>ith</w:t>
      </w:r>
      <w:r>
        <w:t xml:space="preserve"> the seals, God’s purposes in history</w:t>
      </w:r>
      <w:r w:rsidR="00F34628">
        <w:t xml:space="preserve"> are carried out</w:t>
      </w:r>
    </w:p>
    <w:p w14:paraId="1DDBFD28" w14:textId="77777777" w:rsidR="0096710E" w:rsidRDefault="0096710E" w:rsidP="00DE6DA3">
      <w:pPr>
        <w:pStyle w:val="GBC-List"/>
      </w:pPr>
      <w:r>
        <w:t xml:space="preserve">v. 1 </w:t>
      </w:r>
      <w:r w:rsidRPr="00EE02F1">
        <w:rPr>
          <w:i/>
          <w:iCs/>
        </w:rPr>
        <w:t>I watched when the Lamb opened one of the seven seals</w:t>
      </w:r>
    </w:p>
    <w:p w14:paraId="572B53C9" w14:textId="77777777" w:rsidR="0096710E" w:rsidRDefault="0096710E" w:rsidP="0096710E">
      <w:pPr>
        <w:pStyle w:val="GBC-H2"/>
      </w:pPr>
      <w:r>
        <w:t>The white horse brings war</w:t>
      </w:r>
    </w:p>
    <w:p w14:paraId="343A2FE5" w14:textId="77777777" w:rsidR="0096710E" w:rsidRDefault="0096710E" w:rsidP="00DE6DA3">
      <w:pPr>
        <w:pStyle w:val="GBC-List"/>
      </w:pPr>
      <w:r>
        <w:t xml:space="preserve">v. 2 </w:t>
      </w:r>
      <w:r w:rsidRPr="008E07CA">
        <w:rPr>
          <w:i/>
          <w:iCs/>
        </w:rPr>
        <w:t>I looked, and behold, a white horse!</w:t>
      </w:r>
    </w:p>
    <w:p w14:paraId="374C30EB" w14:textId="77777777" w:rsidR="0096710E" w:rsidRPr="008E07CA" w:rsidRDefault="0096710E" w:rsidP="00DE6DA3">
      <w:pPr>
        <w:pStyle w:val="GBC-List"/>
        <w:rPr>
          <w:i/>
          <w:iCs/>
        </w:rPr>
      </w:pPr>
      <w:r>
        <w:t xml:space="preserve">v. 2 </w:t>
      </w:r>
      <w:r w:rsidRPr="008E07CA">
        <w:rPr>
          <w:i/>
          <w:iCs/>
        </w:rPr>
        <w:t>And its rider had a bow, and a crown was given to him, and he came out conquering, and to conquer.</w:t>
      </w:r>
    </w:p>
    <w:p w14:paraId="1852C64B" w14:textId="050CF3E2" w:rsidR="0096710E" w:rsidRDefault="0096710E" w:rsidP="00DE6DA3">
      <w:pPr>
        <w:pStyle w:val="GBC-List"/>
      </w:pPr>
      <w:r>
        <w:t xml:space="preserve">Matthew 24:6 </w:t>
      </w:r>
      <w:r w:rsidRPr="008E07CA">
        <w:rPr>
          <w:i/>
          <w:iCs/>
        </w:rPr>
        <w:t>And you will hear of wars and rumors of wars.</w:t>
      </w:r>
    </w:p>
    <w:p w14:paraId="3A8DDE46" w14:textId="77777777" w:rsidR="0096710E" w:rsidRDefault="0096710E" w:rsidP="0096710E">
      <w:pPr>
        <w:pStyle w:val="GBC-H2"/>
      </w:pPr>
      <w:r>
        <w:t>The red horse brings violence</w:t>
      </w:r>
    </w:p>
    <w:p w14:paraId="6F94FD27" w14:textId="77777777" w:rsidR="0096710E" w:rsidRDefault="0096710E" w:rsidP="00DE6DA3">
      <w:pPr>
        <w:pStyle w:val="GBC-List"/>
      </w:pPr>
      <w:r>
        <w:t xml:space="preserve">v. 4 </w:t>
      </w:r>
      <w:r w:rsidRPr="006938BC">
        <w:rPr>
          <w:i/>
          <w:iCs/>
        </w:rPr>
        <w:t>And out came another horse, bright red.</w:t>
      </w:r>
    </w:p>
    <w:p w14:paraId="1ADB4A6E" w14:textId="24D66B2D" w:rsidR="0096710E" w:rsidRPr="006938BC" w:rsidRDefault="0096710E" w:rsidP="00DE6DA3">
      <w:pPr>
        <w:pStyle w:val="GBC-List"/>
        <w:rPr>
          <w:i/>
          <w:iCs/>
        </w:rPr>
      </w:pPr>
      <w:r>
        <w:t xml:space="preserve">v. 4 </w:t>
      </w:r>
      <w:r w:rsidRPr="006938BC">
        <w:rPr>
          <w:i/>
          <w:iCs/>
        </w:rPr>
        <w:t>Its rider was permitted to take peace from the earth, so that people should slay one another</w:t>
      </w:r>
    </w:p>
    <w:p w14:paraId="69C32870" w14:textId="77777777" w:rsidR="0096710E" w:rsidRDefault="0096710E" w:rsidP="0096710E">
      <w:pPr>
        <w:pStyle w:val="GBC-H2"/>
      </w:pPr>
      <w:r>
        <w:t>The black horse brings poverty</w:t>
      </w:r>
    </w:p>
    <w:p w14:paraId="7EF33FA7" w14:textId="77777777" w:rsidR="0096710E" w:rsidRDefault="0096710E" w:rsidP="0096710E">
      <w:pPr>
        <w:pStyle w:val="GBC-List"/>
      </w:pPr>
      <w:r>
        <w:t xml:space="preserve">v. 5 </w:t>
      </w:r>
      <w:r w:rsidRPr="006938BC">
        <w:rPr>
          <w:i/>
          <w:iCs/>
        </w:rPr>
        <w:t>And I looked, and behold, a black horse!</w:t>
      </w:r>
      <w:r>
        <w:t xml:space="preserve"> </w:t>
      </w:r>
    </w:p>
    <w:p w14:paraId="54DDEA3E" w14:textId="77777777" w:rsidR="0096710E" w:rsidRPr="006938BC" w:rsidRDefault="0096710E" w:rsidP="0096710E">
      <w:pPr>
        <w:pStyle w:val="GBC-List"/>
        <w:rPr>
          <w:i/>
          <w:iCs/>
        </w:rPr>
      </w:pPr>
      <w:r>
        <w:t xml:space="preserve">v. 5 </w:t>
      </w:r>
      <w:r w:rsidRPr="006938BC">
        <w:rPr>
          <w:i/>
          <w:iCs/>
        </w:rPr>
        <w:t>And its rider had a pair of scales in his hand.</w:t>
      </w:r>
    </w:p>
    <w:p w14:paraId="4D7BE16B" w14:textId="78C2C7C6" w:rsidR="0096710E" w:rsidRDefault="0096710E" w:rsidP="0096710E">
      <w:pPr>
        <w:pStyle w:val="GBC-List"/>
      </w:pPr>
      <w:r>
        <w:t xml:space="preserve">v. 6 </w:t>
      </w:r>
      <w:r w:rsidRPr="006938BC">
        <w:rPr>
          <w:i/>
          <w:iCs/>
        </w:rPr>
        <w:t>A quart of wheat for a denarius, and three quarts of barley for a denarius, and do not harm the oil and wine!</w:t>
      </w:r>
    </w:p>
    <w:p w14:paraId="248395F9" w14:textId="77777777" w:rsidR="0096710E" w:rsidRDefault="0096710E" w:rsidP="0096710E">
      <w:pPr>
        <w:pStyle w:val="GBC-H2"/>
      </w:pPr>
      <w:r>
        <w:t>The pale horse brings disease and death</w:t>
      </w:r>
    </w:p>
    <w:p w14:paraId="671D2B99" w14:textId="77777777" w:rsidR="0096710E" w:rsidRPr="006938BC" w:rsidRDefault="0096710E" w:rsidP="0096710E">
      <w:pPr>
        <w:pStyle w:val="GBC-List"/>
        <w:rPr>
          <w:i/>
          <w:iCs/>
        </w:rPr>
      </w:pPr>
      <w:r>
        <w:t xml:space="preserve">v. 8 </w:t>
      </w:r>
      <w:r w:rsidRPr="006938BC">
        <w:rPr>
          <w:i/>
          <w:iCs/>
        </w:rPr>
        <w:t>I looked, and behold, a pale horse!</w:t>
      </w:r>
    </w:p>
    <w:p w14:paraId="651E8AFC" w14:textId="352F7C4C" w:rsidR="0096710E" w:rsidRDefault="0096710E" w:rsidP="0096710E">
      <w:pPr>
        <w:pStyle w:val="GBC-List"/>
      </w:pPr>
      <w:r>
        <w:t xml:space="preserve">v. 8 </w:t>
      </w:r>
      <w:r w:rsidRPr="006938BC">
        <w:rPr>
          <w:i/>
          <w:iCs/>
        </w:rPr>
        <w:t>its rider's name was Death, and Hades followed him</w:t>
      </w:r>
    </w:p>
    <w:p w14:paraId="5FC6CFCB" w14:textId="77777777" w:rsidR="0096710E" w:rsidRDefault="0096710E" w:rsidP="0096710E">
      <w:pPr>
        <w:pStyle w:val="GBC-List"/>
      </w:pPr>
      <w:r>
        <w:lastRenderedPageBreak/>
        <w:t xml:space="preserve">v. 8 </w:t>
      </w:r>
      <w:r w:rsidRPr="006938BC">
        <w:rPr>
          <w:i/>
          <w:iCs/>
        </w:rPr>
        <w:t>And they were given authority over a fourth of the earth, to kill with sword and with famine and with pestilence and by wild beasts of the earth.</w:t>
      </w:r>
    </w:p>
    <w:p w14:paraId="691E8E50" w14:textId="3882D917" w:rsidR="0096710E" w:rsidRPr="006938BC" w:rsidRDefault="0096710E" w:rsidP="0096710E">
      <w:pPr>
        <w:pStyle w:val="GBC-List"/>
        <w:rPr>
          <w:i/>
          <w:iCs/>
        </w:rPr>
      </w:pPr>
      <w:r>
        <w:t>Matthew 24:</w:t>
      </w:r>
      <w:r w:rsidR="004C219D">
        <w:t>7</w:t>
      </w:r>
      <w:r>
        <w:t xml:space="preserve"> </w:t>
      </w:r>
      <w:r w:rsidRPr="006938BC">
        <w:rPr>
          <w:i/>
          <w:iCs/>
        </w:rPr>
        <w:t>there will be famines and earthquake</w:t>
      </w:r>
      <w:r w:rsidR="00D85C84">
        <w:rPr>
          <w:i/>
          <w:iCs/>
        </w:rPr>
        <w:t>s</w:t>
      </w:r>
    </w:p>
    <w:p w14:paraId="6503955F" w14:textId="275711D3" w:rsidR="001E072D" w:rsidRPr="001E072D" w:rsidRDefault="00AC6DBE"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would John’s readers </w:t>
      </w:r>
      <w:r w:rsidR="00556534">
        <w:rPr>
          <w:rStyle w:val="IntenseEmphasis"/>
          <w:rFonts w:ascii="Calibri Light" w:hAnsi="Calibri Light"/>
          <w:i w:val="0"/>
          <w:iCs w:val="0"/>
          <w:color w:val="auto"/>
          <w:sz w:val="24"/>
        </w:rPr>
        <w:t xml:space="preserve">have </w:t>
      </w:r>
      <w:r>
        <w:rPr>
          <w:rStyle w:val="IntenseEmphasis"/>
          <w:rFonts w:ascii="Calibri Light" w:hAnsi="Calibri Light"/>
          <w:i w:val="0"/>
          <w:iCs w:val="0"/>
          <w:color w:val="auto"/>
          <w:sz w:val="24"/>
        </w:rPr>
        <w:t xml:space="preserve">felt when they heard about the 4 horses? </w:t>
      </w:r>
      <w:r w:rsidR="00556534">
        <w:rPr>
          <w:rStyle w:val="IntenseEmphasis"/>
          <w:rFonts w:ascii="Calibri Light" w:hAnsi="Calibri Light"/>
          <w:i w:val="0"/>
          <w:iCs w:val="0"/>
          <w:color w:val="auto"/>
          <w:sz w:val="24"/>
        </w:rPr>
        <w:t>Why</w:t>
      </w:r>
      <w:r w:rsidR="0036175D">
        <w:rPr>
          <w:rStyle w:val="IntenseEmphasis"/>
          <w:rFonts w:ascii="Calibri Light" w:hAnsi="Calibri Light"/>
          <w:i w:val="0"/>
          <w:iCs w:val="0"/>
          <w:color w:val="auto"/>
          <w:sz w:val="24"/>
        </w:rPr>
        <w:t xml:space="preserve"> was it important for them to hear</w:t>
      </w:r>
      <w:r w:rsidR="00556534">
        <w:rPr>
          <w:rStyle w:val="IntenseEmphasis"/>
          <w:rFonts w:ascii="Calibri Light" w:hAnsi="Calibri Light"/>
          <w:i w:val="0"/>
          <w:iCs w:val="0"/>
          <w:color w:val="auto"/>
          <w:sz w:val="24"/>
        </w:rPr>
        <w:t>?</w:t>
      </w:r>
    </w:p>
    <w:p w14:paraId="1AD5148C" w14:textId="4A8D1569" w:rsidR="00E22FFC" w:rsidRPr="001E072D" w:rsidRDefault="0005413C"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difference does it make that Jesus opens the seals</w:t>
      </w:r>
      <w:r w:rsidR="007C1D88" w:rsidRPr="001E072D">
        <w:rPr>
          <w:rStyle w:val="IntenseEmphasis"/>
          <w:rFonts w:ascii="Calibri Light" w:hAnsi="Calibri Light"/>
          <w:i w:val="0"/>
          <w:iCs w:val="0"/>
          <w:color w:val="auto"/>
          <w:sz w:val="24"/>
        </w:rPr>
        <w:t>?</w:t>
      </w:r>
    </w:p>
    <w:p w14:paraId="7B820CEE" w14:textId="6B2F0E88" w:rsidR="00FC5F01" w:rsidRPr="001E072D" w:rsidRDefault="007534DE" w:rsidP="00FC5F01">
      <w:pPr>
        <w:pStyle w:val="GBC-H1"/>
      </w:pPr>
      <w:r w:rsidRPr="007534DE">
        <w:t>Be faithful until the end</w:t>
      </w:r>
    </w:p>
    <w:p w14:paraId="2A7136AE" w14:textId="77777777" w:rsidR="00586FF8" w:rsidRDefault="00586FF8" w:rsidP="00586FF8">
      <w:pPr>
        <w:pStyle w:val="GBC-H2"/>
        <w:numPr>
          <w:ilvl w:val="0"/>
          <w:numId w:val="23"/>
        </w:numPr>
      </w:pPr>
      <w:r>
        <w:t>The sacrifice and witness of a faithful life is a precious offering</w:t>
      </w:r>
    </w:p>
    <w:p w14:paraId="544B7F49" w14:textId="77777777" w:rsidR="00586FF8" w:rsidRDefault="00586FF8" w:rsidP="00586FF8">
      <w:pPr>
        <w:pStyle w:val="GBC-List"/>
      </w:pPr>
      <w:r>
        <w:t xml:space="preserve">v. 9 </w:t>
      </w:r>
      <w:r w:rsidRPr="00183138">
        <w:rPr>
          <w:i/>
          <w:iCs/>
        </w:rPr>
        <w:t>I saw under the altar the souls of those who had been slain for the word of God and for the witness they had borne.</w:t>
      </w:r>
    </w:p>
    <w:p w14:paraId="6F5EF7B2" w14:textId="56B7174B" w:rsidR="00586FF8" w:rsidRDefault="00586FF8" w:rsidP="00586FF8">
      <w:pPr>
        <w:pStyle w:val="GBC-List"/>
      </w:pPr>
      <w:r>
        <w:t xml:space="preserve">Leviticus 4:7 </w:t>
      </w:r>
      <w:r w:rsidRPr="00183138">
        <w:rPr>
          <w:i/>
          <w:iCs/>
        </w:rPr>
        <w:t>all the rest of the blood of the bull he shall pour out at the base of the altar of burnt offering</w:t>
      </w:r>
    </w:p>
    <w:p w14:paraId="29516240" w14:textId="749CCAC5" w:rsidR="00586FF8" w:rsidRDefault="00586FF8" w:rsidP="00586FF8">
      <w:pPr>
        <w:pStyle w:val="GBC-List"/>
      </w:pPr>
      <w:r>
        <w:t xml:space="preserve">Matthew 24:9-10 </w:t>
      </w:r>
      <w:r w:rsidRPr="00B870D4">
        <w:rPr>
          <w:i/>
          <w:iCs/>
        </w:rPr>
        <w:t>they will deliver you up to tribulation and put you to death, and you will be hated by all nations</w:t>
      </w:r>
    </w:p>
    <w:p w14:paraId="666EFA60" w14:textId="77777777" w:rsidR="00586FF8" w:rsidRDefault="00586FF8" w:rsidP="00586FF8">
      <w:pPr>
        <w:pStyle w:val="GBC-H2"/>
        <w:numPr>
          <w:ilvl w:val="0"/>
          <w:numId w:val="23"/>
        </w:numPr>
      </w:pPr>
      <w:r>
        <w:t>When life is bad, the faithful trust that God is still good</w:t>
      </w:r>
    </w:p>
    <w:p w14:paraId="4A8833BA" w14:textId="77777777" w:rsidR="00586FF8" w:rsidRPr="00B870D4" w:rsidRDefault="00586FF8" w:rsidP="00586FF8">
      <w:pPr>
        <w:pStyle w:val="GBC-List"/>
        <w:rPr>
          <w:i/>
          <w:iCs/>
        </w:rPr>
      </w:pPr>
      <w:r>
        <w:t xml:space="preserve">v. 10 </w:t>
      </w:r>
      <w:r w:rsidRPr="00B870D4">
        <w:rPr>
          <w:i/>
          <w:iCs/>
        </w:rPr>
        <w:t>They cried out with a loud voice, “O Sovereign Lord, holy and true, how long before you will judge and avenge our blood on those who dwell on the earth?”</w:t>
      </w:r>
    </w:p>
    <w:p w14:paraId="286C4158" w14:textId="0ECF2A0A" w:rsidR="00586FF8" w:rsidRDefault="00586FF8" w:rsidP="00586FF8">
      <w:pPr>
        <w:pStyle w:val="GBC-List"/>
      </w:pPr>
      <w:r>
        <w:t xml:space="preserve">Psalm 119:84 </w:t>
      </w:r>
      <w:r w:rsidRPr="00042DB9">
        <w:rPr>
          <w:i/>
          <w:iCs/>
        </w:rPr>
        <w:t>How long must your servant endure? When will you judge those who persecute me?</w:t>
      </w:r>
    </w:p>
    <w:p w14:paraId="74D71434" w14:textId="1577888D" w:rsidR="00586FF8" w:rsidRDefault="00586FF8" w:rsidP="00586FF8">
      <w:pPr>
        <w:pStyle w:val="GBC-H2"/>
        <w:numPr>
          <w:ilvl w:val="0"/>
          <w:numId w:val="23"/>
        </w:numPr>
      </w:pPr>
      <w:r>
        <w:t>God honours those who give everything for their faith</w:t>
      </w:r>
    </w:p>
    <w:p w14:paraId="7A2EF46A" w14:textId="1A7A5031" w:rsidR="00586FF8" w:rsidRDefault="00586FF8" w:rsidP="00586FF8">
      <w:pPr>
        <w:pStyle w:val="GBC-List"/>
      </w:pPr>
      <w:r>
        <w:t xml:space="preserve">v. 11 </w:t>
      </w:r>
      <w:r w:rsidRPr="00316031">
        <w:rPr>
          <w:i/>
          <w:iCs/>
        </w:rPr>
        <w:t>Then they were each given a white robe and told to rest a little longer, until the number of their fellow servants and their brothers should be complete, who were to be killed</w:t>
      </w:r>
    </w:p>
    <w:p w14:paraId="6CAD454B" w14:textId="02920CBA" w:rsidR="00C0415A" w:rsidRPr="001E072D" w:rsidRDefault="00586FF8" w:rsidP="00316031">
      <w:pPr>
        <w:pStyle w:val="GBC-List"/>
      </w:pPr>
      <w:r>
        <w:t xml:space="preserve">Mark 8:35 </w:t>
      </w:r>
      <w:r w:rsidRPr="00316031">
        <w:rPr>
          <w:i/>
          <w:iCs/>
        </w:rPr>
        <w:t>whoever would save his life will lose it</w:t>
      </w:r>
    </w:p>
    <w:p w14:paraId="6584A711" w14:textId="74C634E9" w:rsidR="001E072D" w:rsidRDefault="00B47EEE" w:rsidP="001E072D">
      <w:pPr>
        <w:pStyle w:val="GBC-Qbullet"/>
        <w:rPr>
          <w:rStyle w:val="eop"/>
        </w:rPr>
      </w:pPr>
      <w:r>
        <w:rPr>
          <w:rStyle w:val="eop"/>
        </w:rPr>
        <w:t xml:space="preserve">Why is it encouraging that the </w:t>
      </w:r>
      <w:r w:rsidR="0049388A">
        <w:rPr>
          <w:rStyle w:val="eop"/>
        </w:rPr>
        <w:t>martyrs are under the altar?</w:t>
      </w:r>
    </w:p>
    <w:p w14:paraId="32F8AACD" w14:textId="6614E9FB" w:rsidR="00E905E4" w:rsidRDefault="008526AD" w:rsidP="003E5D14">
      <w:pPr>
        <w:pStyle w:val="GBC-Qbullet"/>
        <w:rPr>
          <w:rStyle w:val="eop"/>
        </w:rPr>
      </w:pPr>
      <w:r>
        <w:rPr>
          <w:rStyle w:val="eop"/>
        </w:rPr>
        <w:t xml:space="preserve">What </w:t>
      </w:r>
      <w:r w:rsidR="00E27C37">
        <w:rPr>
          <w:rStyle w:val="eop"/>
        </w:rPr>
        <w:t>are the sinful alternatives to asking God “how long”?</w:t>
      </w:r>
    </w:p>
    <w:p w14:paraId="7982F25C" w14:textId="7C8527B4" w:rsidR="00FC5F01" w:rsidRPr="00E905E4" w:rsidRDefault="009B2CAD" w:rsidP="00E905E4">
      <w:pPr>
        <w:pStyle w:val="GBC-Qbullet"/>
        <w:rPr>
          <w:rStyle w:val="IntenseEmphasis"/>
          <w:rFonts w:ascii="Calibri Light" w:hAnsi="Calibri Light"/>
          <w:i w:val="0"/>
          <w:iCs w:val="0"/>
          <w:color w:val="auto"/>
          <w:sz w:val="24"/>
        </w:rPr>
      </w:pPr>
      <w:r>
        <w:rPr>
          <w:rStyle w:val="eop"/>
        </w:rPr>
        <w:t>What’s the point of mentioning</w:t>
      </w:r>
      <w:r w:rsidR="00B83BCD">
        <w:rPr>
          <w:rStyle w:val="eop"/>
        </w:rPr>
        <w:t xml:space="preserve"> the numbering of martyrs</w:t>
      </w:r>
      <w:r w:rsidR="00F92E9B">
        <w:rPr>
          <w:rStyle w:val="eop"/>
        </w:rPr>
        <w:t>?</w:t>
      </w:r>
    </w:p>
    <w:p w14:paraId="6D33AC3E" w14:textId="525D258B" w:rsidR="007A39F7" w:rsidRDefault="006C4013" w:rsidP="00FC5F01">
      <w:pPr>
        <w:pStyle w:val="GBC-H1"/>
      </w:pPr>
      <w:r w:rsidRPr="006C4013">
        <w:lastRenderedPageBreak/>
        <w:t>Wait for God’s final justice</w:t>
      </w:r>
    </w:p>
    <w:p w14:paraId="38590B1F" w14:textId="77777777" w:rsidR="007D720C" w:rsidRDefault="007D720C" w:rsidP="007D720C">
      <w:pPr>
        <w:pStyle w:val="GBC-H2"/>
        <w:numPr>
          <w:ilvl w:val="0"/>
          <w:numId w:val="22"/>
        </w:numPr>
      </w:pPr>
      <w:r>
        <w:t>The end won’t delay forever</w:t>
      </w:r>
    </w:p>
    <w:p w14:paraId="4B0C7329" w14:textId="77777777" w:rsidR="007D720C" w:rsidRPr="00316031" w:rsidRDefault="007D720C" w:rsidP="007D720C">
      <w:pPr>
        <w:pStyle w:val="GBC-List"/>
        <w:rPr>
          <w:i/>
          <w:iCs/>
        </w:rPr>
      </w:pPr>
      <w:r>
        <w:t xml:space="preserve">v. 12 </w:t>
      </w:r>
      <w:r w:rsidRPr="00316031">
        <w:rPr>
          <w:i/>
          <w:iCs/>
        </w:rPr>
        <w:t>I looked, and behold, there was a great earthquake …</w:t>
      </w:r>
    </w:p>
    <w:p w14:paraId="37AAD000" w14:textId="77777777" w:rsidR="007D720C" w:rsidRDefault="007D720C" w:rsidP="007D720C">
      <w:pPr>
        <w:pStyle w:val="GBC-List"/>
      </w:pPr>
      <w:r>
        <w:t xml:space="preserve">v. 12 </w:t>
      </w:r>
      <w:r w:rsidRPr="00316031">
        <w:rPr>
          <w:i/>
          <w:iCs/>
        </w:rPr>
        <w:t>the sun became black as sackcloth, the full moon became like blood</w:t>
      </w:r>
    </w:p>
    <w:p w14:paraId="2EFA5D41" w14:textId="77777777" w:rsidR="007D720C" w:rsidRPr="00316031" w:rsidRDefault="007D720C" w:rsidP="007D720C">
      <w:pPr>
        <w:pStyle w:val="GBC-List"/>
        <w:rPr>
          <w:i/>
          <w:iCs/>
        </w:rPr>
      </w:pPr>
      <w:r>
        <w:t xml:space="preserve">v. 13 </w:t>
      </w:r>
      <w:r w:rsidRPr="00316031">
        <w:rPr>
          <w:i/>
          <w:iCs/>
        </w:rPr>
        <w:t>the stars of the sky fell to the earth as the fig tree sheds its winter fruit when shaken by a gale</w:t>
      </w:r>
    </w:p>
    <w:p w14:paraId="55D84481" w14:textId="77777777" w:rsidR="007D720C" w:rsidRDefault="007D720C" w:rsidP="007D720C">
      <w:pPr>
        <w:pStyle w:val="GBC-List"/>
      </w:pPr>
      <w:r>
        <w:t xml:space="preserve">v. 14 </w:t>
      </w:r>
      <w:r w:rsidRPr="00FF5BFB">
        <w:rPr>
          <w:i/>
          <w:iCs/>
        </w:rPr>
        <w:t>The sky vanished like a scroll that is being rolled up …</w:t>
      </w:r>
    </w:p>
    <w:p w14:paraId="64C8E40D" w14:textId="77777777" w:rsidR="007D720C" w:rsidRPr="00FF5BFB" w:rsidRDefault="007D720C" w:rsidP="007D720C">
      <w:pPr>
        <w:pStyle w:val="GBC-List"/>
        <w:rPr>
          <w:i/>
          <w:iCs/>
        </w:rPr>
      </w:pPr>
      <w:r>
        <w:t xml:space="preserve">v. 14 </w:t>
      </w:r>
      <w:r w:rsidRPr="00FF5BFB">
        <w:rPr>
          <w:i/>
          <w:iCs/>
        </w:rPr>
        <w:t>every mountain and island was removed from its place</w:t>
      </w:r>
    </w:p>
    <w:p w14:paraId="09E1A2BD" w14:textId="1D9D32AB" w:rsidR="007D720C" w:rsidRDefault="007D720C" w:rsidP="007D720C">
      <w:pPr>
        <w:pStyle w:val="GBC-List"/>
      </w:pPr>
      <w:r>
        <w:t xml:space="preserve">Matthew 24:29 </w:t>
      </w:r>
      <w:r w:rsidRPr="00FF5BFB">
        <w:rPr>
          <w:i/>
          <w:iCs/>
        </w:rPr>
        <w:t>the sun will be darkened, and the moon will not give its light, and the stars will fall from heaven</w:t>
      </w:r>
    </w:p>
    <w:p w14:paraId="44EFECC4" w14:textId="77777777" w:rsidR="007D720C" w:rsidRDefault="007D720C" w:rsidP="007D720C">
      <w:pPr>
        <w:pStyle w:val="GBC-H2"/>
        <w:numPr>
          <w:ilvl w:val="0"/>
          <w:numId w:val="22"/>
        </w:numPr>
      </w:pPr>
      <w:r>
        <w:t>Those who choose compromise will face terrible wrath</w:t>
      </w:r>
    </w:p>
    <w:p w14:paraId="435AF44B" w14:textId="370E2CA4" w:rsidR="007D720C" w:rsidRDefault="007D720C" w:rsidP="007D720C">
      <w:pPr>
        <w:pStyle w:val="GBC-List"/>
      </w:pPr>
      <w:r>
        <w:t xml:space="preserve">v. 15 </w:t>
      </w:r>
      <w:r w:rsidRPr="00FF5BFB">
        <w:rPr>
          <w:i/>
          <w:iCs/>
        </w:rPr>
        <w:t>Then the kings of the earth and the great ones and the generals and the rich and the powerful, and everyone, slave and free, hid themselves in the caves and among the rocks</w:t>
      </w:r>
    </w:p>
    <w:p w14:paraId="1A9CEE9B" w14:textId="77777777" w:rsidR="007D720C" w:rsidRDefault="007D720C" w:rsidP="007D720C">
      <w:pPr>
        <w:pStyle w:val="GBC-List"/>
      </w:pPr>
      <w:r>
        <w:t xml:space="preserve">vv. 16-17 </w:t>
      </w:r>
      <w:r w:rsidRPr="00454B79">
        <w:rPr>
          <w:i/>
          <w:iCs/>
        </w:rPr>
        <w:t>calling to the mountains and rocks, “Fall on us and hide us from the face of him who is seated on the throne, and from the wrath of the Lamb, for the great day of their wrath has come, and who can stand?”</w:t>
      </w:r>
    </w:p>
    <w:p w14:paraId="4BE7EB14" w14:textId="77777777" w:rsidR="007D720C" w:rsidRDefault="007D720C" w:rsidP="007D720C">
      <w:pPr>
        <w:pStyle w:val="GBC-List"/>
      </w:pPr>
      <w:r>
        <w:t xml:space="preserve">8:1 </w:t>
      </w:r>
      <w:r w:rsidRPr="00454B79">
        <w:rPr>
          <w:i/>
          <w:iCs/>
        </w:rPr>
        <w:t>When the Lamb opened the seventh seal, there was silence in heaven for about half an hour.</w:t>
      </w:r>
    </w:p>
    <w:p w14:paraId="1C69CF47" w14:textId="187FADB1" w:rsidR="00CC2D38" w:rsidRDefault="007D720C" w:rsidP="002F44B3">
      <w:pPr>
        <w:pStyle w:val="GBC-List"/>
      </w:pPr>
      <w:r>
        <w:t xml:space="preserve">Habakkuk 2:20 </w:t>
      </w:r>
      <w:r w:rsidRPr="00454B79">
        <w:rPr>
          <w:i/>
          <w:iCs/>
        </w:rPr>
        <w:t>But the LORD is in his holy temple; let all the earth keep silence before him.</w:t>
      </w:r>
    </w:p>
    <w:p w14:paraId="6C30123E" w14:textId="30302E6E" w:rsidR="00E97FEF" w:rsidRDefault="00C65642" w:rsidP="001E29C6">
      <w:pPr>
        <w:pStyle w:val="GBC-Qbullet"/>
        <w:rPr>
          <w:rStyle w:val="eop"/>
        </w:rPr>
      </w:pPr>
      <w:r>
        <w:rPr>
          <w:rStyle w:val="eop"/>
        </w:rPr>
        <w:t xml:space="preserve">Do </w:t>
      </w:r>
      <w:r w:rsidR="00522BC3">
        <w:rPr>
          <w:rStyle w:val="eop"/>
        </w:rPr>
        <w:t xml:space="preserve">you think </w:t>
      </w:r>
      <w:r>
        <w:rPr>
          <w:rStyle w:val="eop"/>
        </w:rPr>
        <w:t xml:space="preserve">vv. 12-17 describe the </w:t>
      </w:r>
      <w:r w:rsidR="00522BC3">
        <w:rPr>
          <w:rStyle w:val="eop"/>
        </w:rPr>
        <w:t xml:space="preserve">final </w:t>
      </w:r>
      <w:r>
        <w:rPr>
          <w:rStyle w:val="eop"/>
        </w:rPr>
        <w:t>end or just some</w:t>
      </w:r>
      <w:r w:rsidR="00522BC3">
        <w:rPr>
          <w:rStyle w:val="eop"/>
        </w:rPr>
        <w:t xml:space="preserve"> bad </w:t>
      </w:r>
      <w:r w:rsidR="00AD157B">
        <w:rPr>
          <w:rStyle w:val="eop"/>
        </w:rPr>
        <w:t>expression of God’s anger? How do you know?</w:t>
      </w:r>
    </w:p>
    <w:p w14:paraId="5D4F9388" w14:textId="77777777" w:rsidR="00FA6427" w:rsidRPr="00875A4B" w:rsidRDefault="00FA6427" w:rsidP="00FA6427">
      <w:pPr>
        <w:pStyle w:val="GBC-Qbullet"/>
        <w:rPr>
          <w:rStyle w:val="GBC-H1Char"/>
          <w:rFonts w:eastAsiaTheme="minorHAnsi" w:cstheme="minorBidi"/>
          <w:b w:val="0"/>
          <w:color w:val="auto"/>
          <w:szCs w:val="24"/>
          <w:lang w:bidi="ar-SA"/>
        </w:rPr>
      </w:pPr>
      <w:r>
        <w:rPr>
          <w:rStyle w:val="eop"/>
        </w:rPr>
        <w:t>A lamb doesn’t normally strike fear in people’s hearts. Why is this title used in v. 17 in speaking of “the wrath of the Lamb”?</w:t>
      </w:r>
    </w:p>
    <w:p w14:paraId="3DE02A3F" w14:textId="1800A7BF" w:rsidR="006C43FD" w:rsidRDefault="005238AF" w:rsidP="001E29C6">
      <w:pPr>
        <w:pStyle w:val="GBC-Qbullet"/>
        <w:rPr>
          <w:rStyle w:val="eop"/>
        </w:rPr>
      </w:pPr>
      <w:r>
        <w:rPr>
          <w:rStyle w:val="eop"/>
        </w:rPr>
        <w:t>How</w:t>
      </w:r>
      <w:r w:rsidR="00D65AF4">
        <w:rPr>
          <w:rStyle w:val="eop"/>
        </w:rPr>
        <w:t xml:space="preserve"> would this vision of God’s wrath have helped the believers to whom John wrote </w:t>
      </w:r>
      <w:r w:rsidR="00EC6FDC">
        <w:rPr>
          <w:rStyle w:val="eop"/>
        </w:rPr>
        <w:t>deal with</w:t>
      </w:r>
      <w:r w:rsidR="00D65AF4">
        <w:rPr>
          <w:rStyle w:val="eop"/>
        </w:rPr>
        <w:t xml:space="preserve"> </w:t>
      </w:r>
      <w:r w:rsidR="00EC6FDC">
        <w:rPr>
          <w:rStyle w:val="eop"/>
        </w:rPr>
        <w:t>persecution?</w:t>
      </w:r>
      <w:r w:rsidR="00A53F03">
        <w:rPr>
          <w:rStyle w:val="eop"/>
        </w:rPr>
        <w:t xml:space="preserve"> Compromise?</w:t>
      </w:r>
    </w:p>
    <w:p w14:paraId="7155E8AD" w14:textId="77777777" w:rsidR="006E1591" w:rsidRDefault="006E1591" w:rsidP="00FC5F01">
      <w:pPr>
        <w:jc w:val="right"/>
        <w:rPr>
          <w:rFonts w:ascii="Calibri Light" w:hAnsi="Calibri Light" w:cs="Calibri Light"/>
        </w:rPr>
      </w:pPr>
    </w:p>
    <w:p w14:paraId="1828BE9A" w14:textId="03672B5D"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A44696">
        <w:rPr>
          <w:rFonts w:ascii="Calibri Light" w:hAnsi="Calibri Light" w:cs="Calibri Light"/>
        </w:rPr>
        <w:t xml:space="preserve">Revelation </w:t>
      </w:r>
      <w:r w:rsidR="008E07CA">
        <w:rPr>
          <w:rFonts w:ascii="Calibri Light" w:hAnsi="Calibri Light" w:cs="Calibri Light"/>
        </w:rPr>
        <w:t>7</w:t>
      </w:r>
      <w:r w:rsidR="00A44696">
        <w:rPr>
          <w:rFonts w:ascii="Calibri Light" w:hAnsi="Calibri Light" w:cs="Calibri Light"/>
        </w:rPr>
        <w:t>:1-17</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8AEF" w14:textId="77777777" w:rsidR="00A2181D" w:rsidRDefault="00A2181D" w:rsidP="000958B9">
      <w:pPr>
        <w:spacing w:after="0" w:line="240" w:lineRule="auto"/>
      </w:pPr>
      <w:r>
        <w:separator/>
      </w:r>
    </w:p>
  </w:endnote>
  <w:endnote w:type="continuationSeparator" w:id="0">
    <w:p w14:paraId="20DB1DEB" w14:textId="77777777" w:rsidR="00A2181D" w:rsidRDefault="00A2181D"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A9D7" w14:textId="77777777" w:rsidR="00A2181D" w:rsidRDefault="00A2181D" w:rsidP="000958B9">
      <w:pPr>
        <w:spacing w:after="0" w:line="240" w:lineRule="auto"/>
      </w:pPr>
      <w:r>
        <w:separator/>
      </w:r>
    </w:p>
  </w:footnote>
  <w:footnote w:type="continuationSeparator" w:id="0">
    <w:p w14:paraId="71BA0000" w14:textId="77777777" w:rsidR="00A2181D" w:rsidRDefault="00A2181D"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64E972C9" w:rsidR="000958B9" w:rsidRPr="000958B9" w:rsidRDefault="00A2181D"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84F5D">
          <w:rPr>
            <w:rFonts w:ascii="Source Sans Pro" w:hAnsi="Source Sans Pro"/>
            <w:sz w:val="32"/>
            <w:szCs w:val="32"/>
          </w:rPr>
          <w:t>What do the 7 Seals Mean?</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1B562C">
          <w:rPr>
            <w:rFonts w:asciiTheme="majorHAnsi" w:hAnsiTheme="majorHAnsi"/>
            <w:color w:val="808080" w:themeColor="background1" w:themeShade="80"/>
          </w:rPr>
          <w:t>Rev. 6:1-17; 8:1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42DB9"/>
    <w:rsid w:val="00053E9D"/>
    <w:rsid w:val="0005413C"/>
    <w:rsid w:val="00057026"/>
    <w:rsid w:val="00060E9E"/>
    <w:rsid w:val="00071F74"/>
    <w:rsid w:val="00080F9A"/>
    <w:rsid w:val="00083B6D"/>
    <w:rsid w:val="000958B9"/>
    <w:rsid w:val="000A34A4"/>
    <w:rsid w:val="000A601F"/>
    <w:rsid w:val="000C3689"/>
    <w:rsid w:val="000C64F7"/>
    <w:rsid w:val="000D22FA"/>
    <w:rsid w:val="001214D5"/>
    <w:rsid w:val="001346D0"/>
    <w:rsid w:val="00136B50"/>
    <w:rsid w:val="001431E4"/>
    <w:rsid w:val="001660D8"/>
    <w:rsid w:val="0016755D"/>
    <w:rsid w:val="00181798"/>
    <w:rsid w:val="00183138"/>
    <w:rsid w:val="00186681"/>
    <w:rsid w:val="0019044D"/>
    <w:rsid w:val="00193B7D"/>
    <w:rsid w:val="00194ED4"/>
    <w:rsid w:val="00195D92"/>
    <w:rsid w:val="001A58A4"/>
    <w:rsid w:val="001B2308"/>
    <w:rsid w:val="001B562C"/>
    <w:rsid w:val="001D229A"/>
    <w:rsid w:val="001E072D"/>
    <w:rsid w:val="001E298D"/>
    <w:rsid w:val="001E29C6"/>
    <w:rsid w:val="001E3BF9"/>
    <w:rsid w:val="001E5741"/>
    <w:rsid w:val="002034F5"/>
    <w:rsid w:val="002039BE"/>
    <w:rsid w:val="00244AE3"/>
    <w:rsid w:val="002539EA"/>
    <w:rsid w:val="00254ECD"/>
    <w:rsid w:val="00256A63"/>
    <w:rsid w:val="00263832"/>
    <w:rsid w:val="00264CDA"/>
    <w:rsid w:val="00266B8B"/>
    <w:rsid w:val="00267064"/>
    <w:rsid w:val="00277FAE"/>
    <w:rsid w:val="00280E4F"/>
    <w:rsid w:val="00287ED2"/>
    <w:rsid w:val="002942F0"/>
    <w:rsid w:val="002B058B"/>
    <w:rsid w:val="002D44A5"/>
    <w:rsid w:val="002F179A"/>
    <w:rsid w:val="002F44B3"/>
    <w:rsid w:val="002F68BC"/>
    <w:rsid w:val="0030135A"/>
    <w:rsid w:val="00310FD6"/>
    <w:rsid w:val="00316031"/>
    <w:rsid w:val="00317141"/>
    <w:rsid w:val="0032248B"/>
    <w:rsid w:val="00325AC9"/>
    <w:rsid w:val="00343286"/>
    <w:rsid w:val="0036175D"/>
    <w:rsid w:val="00387EE9"/>
    <w:rsid w:val="00391C6A"/>
    <w:rsid w:val="003A5EB8"/>
    <w:rsid w:val="003B57DB"/>
    <w:rsid w:val="003E20E6"/>
    <w:rsid w:val="003E26AA"/>
    <w:rsid w:val="003E5D14"/>
    <w:rsid w:val="003E7252"/>
    <w:rsid w:val="003F257C"/>
    <w:rsid w:val="003F4364"/>
    <w:rsid w:val="00406710"/>
    <w:rsid w:val="00421867"/>
    <w:rsid w:val="004440F8"/>
    <w:rsid w:val="00454B79"/>
    <w:rsid w:val="0046249B"/>
    <w:rsid w:val="0047549F"/>
    <w:rsid w:val="00490F76"/>
    <w:rsid w:val="0049388A"/>
    <w:rsid w:val="004B1BF3"/>
    <w:rsid w:val="004B5415"/>
    <w:rsid w:val="004C219D"/>
    <w:rsid w:val="004C477D"/>
    <w:rsid w:val="004D2DDF"/>
    <w:rsid w:val="004E08FA"/>
    <w:rsid w:val="004F29C1"/>
    <w:rsid w:val="00504445"/>
    <w:rsid w:val="00510888"/>
    <w:rsid w:val="00513EE7"/>
    <w:rsid w:val="00516E1F"/>
    <w:rsid w:val="00522BC3"/>
    <w:rsid w:val="005238AF"/>
    <w:rsid w:val="00532DF9"/>
    <w:rsid w:val="0053403B"/>
    <w:rsid w:val="0053795E"/>
    <w:rsid w:val="00542390"/>
    <w:rsid w:val="0054375C"/>
    <w:rsid w:val="00550B8F"/>
    <w:rsid w:val="0055349F"/>
    <w:rsid w:val="00556534"/>
    <w:rsid w:val="005607B8"/>
    <w:rsid w:val="005610E4"/>
    <w:rsid w:val="005712B9"/>
    <w:rsid w:val="00584CD4"/>
    <w:rsid w:val="00584DAB"/>
    <w:rsid w:val="00586C8C"/>
    <w:rsid w:val="00586FF8"/>
    <w:rsid w:val="0059306E"/>
    <w:rsid w:val="005B439E"/>
    <w:rsid w:val="005B5366"/>
    <w:rsid w:val="005B6838"/>
    <w:rsid w:val="005C4EDB"/>
    <w:rsid w:val="005C596B"/>
    <w:rsid w:val="005D1D60"/>
    <w:rsid w:val="00601453"/>
    <w:rsid w:val="00640C66"/>
    <w:rsid w:val="00640CCA"/>
    <w:rsid w:val="00652F20"/>
    <w:rsid w:val="00670CDE"/>
    <w:rsid w:val="00686BF4"/>
    <w:rsid w:val="00690713"/>
    <w:rsid w:val="006938BC"/>
    <w:rsid w:val="006C4013"/>
    <w:rsid w:val="006C43FD"/>
    <w:rsid w:val="006E1591"/>
    <w:rsid w:val="006E4CAD"/>
    <w:rsid w:val="006E7A40"/>
    <w:rsid w:val="006F33BC"/>
    <w:rsid w:val="00715A49"/>
    <w:rsid w:val="00723B30"/>
    <w:rsid w:val="007341F1"/>
    <w:rsid w:val="007355B3"/>
    <w:rsid w:val="0074657D"/>
    <w:rsid w:val="00750B14"/>
    <w:rsid w:val="00751171"/>
    <w:rsid w:val="007534DE"/>
    <w:rsid w:val="00772DDB"/>
    <w:rsid w:val="007A39F7"/>
    <w:rsid w:val="007A4F6C"/>
    <w:rsid w:val="007C1472"/>
    <w:rsid w:val="007C1D88"/>
    <w:rsid w:val="007C40CF"/>
    <w:rsid w:val="007C64B6"/>
    <w:rsid w:val="007D0A81"/>
    <w:rsid w:val="007D2336"/>
    <w:rsid w:val="007D720C"/>
    <w:rsid w:val="007E24E8"/>
    <w:rsid w:val="00804D12"/>
    <w:rsid w:val="00814A55"/>
    <w:rsid w:val="00815165"/>
    <w:rsid w:val="00817F6A"/>
    <w:rsid w:val="00821696"/>
    <w:rsid w:val="00831481"/>
    <w:rsid w:val="008329D3"/>
    <w:rsid w:val="0084361A"/>
    <w:rsid w:val="00846AF0"/>
    <w:rsid w:val="00846EF4"/>
    <w:rsid w:val="008526AD"/>
    <w:rsid w:val="00875A4B"/>
    <w:rsid w:val="00881981"/>
    <w:rsid w:val="00887482"/>
    <w:rsid w:val="008A5224"/>
    <w:rsid w:val="008C06CA"/>
    <w:rsid w:val="008D0DCD"/>
    <w:rsid w:val="008E07CA"/>
    <w:rsid w:val="008F0DD1"/>
    <w:rsid w:val="009311A7"/>
    <w:rsid w:val="00932AD0"/>
    <w:rsid w:val="009364C3"/>
    <w:rsid w:val="00946263"/>
    <w:rsid w:val="00962B44"/>
    <w:rsid w:val="00963D20"/>
    <w:rsid w:val="0096710E"/>
    <w:rsid w:val="009A49BC"/>
    <w:rsid w:val="009B2CAD"/>
    <w:rsid w:val="009C3496"/>
    <w:rsid w:val="009D29BF"/>
    <w:rsid w:val="009D5D04"/>
    <w:rsid w:val="009D7C88"/>
    <w:rsid w:val="009E0E3A"/>
    <w:rsid w:val="009E66EE"/>
    <w:rsid w:val="00A15D3F"/>
    <w:rsid w:val="00A21485"/>
    <w:rsid w:val="00A2181D"/>
    <w:rsid w:val="00A42287"/>
    <w:rsid w:val="00A42F81"/>
    <w:rsid w:val="00A44696"/>
    <w:rsid w:val="00A53F03"/>
    <w:rsid w:val="00A607BA"/>
    <w:rsid w:val="00A870D6"/>
    <w:rsid w:val="00A911E7"/>
    <w:rsid w:val="00A96CA9"/>
    <w:rsid w:val="00AA058F"/>
    <w:rsid w:val="00AA38D7"/>
    <w:rsid w:val="00AB0A76"/>
    <w:rsid w:val="00AB2D15"/>
    <w:rsid w:val="00AC6DBE"/>
    <w:rsid w:val="00AC76DA"/>
    <w:rsid w:val="00AD020A"/>
    <w:rsid w:val="00AD1312"/>
    <w:rsid w:val="00AD157B"/>
    <w:rsid w:val="00AD270C"/>
    <w:rsid w:val="00AF5AC0"/>
    <w:rsid w:val="00B254E5"/>
    <w:rsid w:val="00B3475C"/>
    <w:rsid w:val="00B43E1F"/>
    <w:rsid w:val="00B46BC9"/>
    <w:rsid w:val="00B47EEE"/>
    <w:rsid w:val="00B51FB2"/>
    <w:rsid w:val="00B657FA"/>
    <w:rsid w:val="00B67574"/>
    <w:rsid w:val="00B812D5"/>
    <w:rsid w:val="00B825AB"/>
    <w:rsid w:val="00B83BCD"/>
    <w:rsid w:val="00B85EDA"/>
    <w:rsid w:val="00B870D4"/>
    <w:rsid w:val="00B87C56"/>
    <w:rsid w:val="00B93C45"/>
    <w:rsid w:val="00BA0194"/>
    <w:rsid w:val="00BA1DA9"/>
    <w:rsid w:val="00BA4792"/>
    <w:rsid w:val="00BA6525"/>
    <w:rsid w:val="00BB5074"/>
    <w:rsid w:val="00BE1F2F"/>
    <w:rsid w:val="00BE2164"/>
    <w:rsid w:val="00BF4692"/>
    <w:rsid w:val="00C00060"/>
    <w:rsid w:val="00C0415A"/>
    <w:rsid w:val="00C10140"/>
    <w:rsid w:val="00C6238B"/>
    <w:rsid w:val="00C65642"/>
    <w:rsid w:val="00C67258"/>
    <w:rsid w:val="00C712B9"/>
    <w:rsid w:val="00C86412"/>
    <w:rsid w:val="00C9216B"/>
    <w:rsid w:val="00CA2619"/>
    <w:rsid w:val="00CA4008"/>
    <w:rsid w:val="00CA45EC"/>
    <w:rsid w:val="00CC2D38"/>
    <w:rsid w:val="00CC3935"/>
    <w:rsid w:val="00CE1AB9"/>
    <w:rsid w:val="00CE2C7D"/>
    <w:rsid w:val="00CE7A50"/>
    <w:rsid w:val="00D16C2D"/>
    <w:rsid w:val="00D218B5"/>
    <w:rsid w:val="00D30B34"/>
    <w:rsid w:val="00D353D4"/>
    <w:rsid w:val="00D46F87"/>
    <w:rsid w:val="00D644E8"/>
    <w:rsid w:val="00D65AF4"/>
    <w:rsid w:val="00D73747"/>
    <w:rsid w:val="00D75B3D"/>
    <w:rsid w:val="00D85C84"/>
    <w:rsid w:val="00D905D2"/>
    <w:rsid w:val="00DA2E1E"/>
    <w:rsid w:val="00DA3026"/>
    <w:rsid w:val="00DA64A5"/>
    <w:rsid w:val="00DC6436"/>
    <w:rsid w:val="00DE6DA3"/>
    <w:rsid w:val="00DF0057"/>
    <w:rsid w:val="00DF613E"/>
    <w:rsid w:val="00E02893"/>
    <w:rsid w:val="00E029E3"/>
    <w:rsid w:val="00E069C1"/>
    <w:rsid w:val="00E17272"/>
    <w:rsid w:val="00E22FFC"/>
    <w:rsid w:val="00E27C37"/>
    <w:rsid w:val="00E465E9"/>
    <w:rsid w:val="00E5124B"/>
    <w:rsid w:val="00E70528"/>
    <w:rsid w:val="00E905E4"/>
    <w:rsid w:val="00E91492"/>
    <w:rsid w:val="00E93D58"/>
    <w:rsid w:val="00E97FEF"/>
    <w:rsid w:val="00EA3E22"/>
    <w:rsid w:val="00EA743E"/>
    <w:rsid w:val="00EC2C95"/>
    <w:rsid w:val="00EC6FDC"/>
    <w:rsid w:val="00EE02F1"/>
    <w:rsid w:val="00F101B8"/>
    <w:rsid w:val="00F143F9"/>
    <w:rsid w:val="00F21BE9"/>
    <w:rsid w:val="00F34628"/>
    <w:rsid w:val="00F4384D"/>
    <w:rsid w:val="00F513B7"/>
    <w:rsid w:val="00F622D8"/>
    <w:rsid w:val="00F703AA"/>
    <w:rsid w:val="00F81EB3"/>
    <w:rsid w:val="00F84F5D"/>
    <w:rsid w:val="00F92E9B"/>
    <w:rsid w:val="00FA1574"/>
    <w:rsid w:val="00FA6427"/>
    <w:rsid w:val="00FC5F01"/>
    <w:rsid w:val="00FE7FDA"/>
    <w:rsid w:val="00FF1E3C"/>
    <w:rsid w:val="00FF5BFB"/>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516E1F"/>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74EAB"/>
    <w:rsid w:val="003B0CAE"/>
    <w:rsid w:val="004A5E25"/>
    <w:rsid w:val="00600755"/>
    <w:rsid w:val="006F089E"/>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687</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the 7 Seals Mean?</dc:title>
  <dc:subject>Series: Understanding the Book of Revelation</dc:subject>
  <dc:creator>Paul Sadler</dc:creator>
  <cp:keywords/>
  <dc:description/>
  <cp:lastModifiedBy>Lynn Keats</cp:lastModifiedBy>
  <cp:revision>78</cp:revision>
  <cp:lastPrinted>2022-02-11T14:10:00Z</cp:lastPrinted>
  <dcterms:created xsi:type="dcterms:W3CDTF">2022-02-11T02:02:00Z</dcterms:created>
  <dcterms:modified xsi:type="dcterms:W3CDTF">2022-02-11T14:50:00Z</dcterms:modified>
  <cp:category>Rev. 6:1-17; 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